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021818" w14:textId="2C8C29BA" w:rsidR="00A9657D" w:rsidRPr="00195F25" w:rsidRDefault="00BC4A22" w:rsidP="004A00E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Stationary</w:t>
      </w:r>
      <w:r w:rsidR="00D01D17">
        <w:rPr>
          <w:rFonts w:ascii="Times New Roman" w:hAnsi="Times New Roman" w:cs="Times New Roman"/>
          <w:b/>
          <w:sz w:val="32"/>
          <w:szCs w:val="32"/>
        </w:rPr>
        <w:t xml:space="preserve"> Device Flag for</w:t>
      </w:r>
      <w:r>
        <w:rPr>
          <w:rFonts w:ascii="Times New Roman" w:hAnsi="Times New Roman" w:cs="Times New Roman"/>
          <w:b/>
          <w:sz w:val="32"/>
          <w:szCs w:val="32"/>
        </w:rPr>
        <w:t xml:space="preserve"> EC-GSM Devices</w:t>
      </w:r>
      <w:bookmarkStart w:id="0" w:name="_GoBack"/>
      <w:bookmarkEnd w:id="0"/>
    </w:p>
    <w:p w14:paraId="13631F2C" w14:textId="77777777" w:rsidR="008B5611" w:rsidRPr="00195F25" w:rsidRDefault="008B5611" w:rsidP="00D933FA">
      <w:pPr>
        <w:rPr>
          <w:rFonts w:ascii="Times New Roman" w:hAnsi="Times New Roman" w:cs="Times New Roman"/>
        </w:rPr>
      </w:pPr>
    </w:p>
    <w:p w14:paraId="5CAF9547" w14:textId="3F10883D" w:rsidR="00A9657D" w:rsidRPr="00195F25" w:rsidRDefault="008E1F98" w:rsidP="0032273E">
      <w:pPr>
        <w:tabs>
          <w:tab w:val="left" w:pos="5570"/>
        </w:tabs>
        <w:spacing w:line="300" w:lineRule="auto"/>
        <w:rPr>
          <w:rFonts w:ascii="Times New Roman" w:hAnsi="Times New Roman" w:cs="Times New Roman"/>
          <w:b/>
          <w:sz w:val="28"/>
          <w:szCs w:val="28"/>
        </w:rPr>
      </w:pPr>
      <w:r w:rsidRPr="00195F25">
        <w:rPr>
          <w:rFonts w:ascii="Times New Roman" w:hAnsi="Times New Roman" w:cs="Times New Roman"/>
          <w:b/>
          <w:sz w:val="28"/>
          <w:szCs w:val="28"/>
        </w:rPr>
        <w:t xml:space="preserve">1.  </w:t>
      </w:r>
      <w:r w:rsidR="00743D15" w:rsidRPr="00195F25">
        <w:rPr>
          <w:rFonts w:ascii="Times New Roman" w:hAnsi="Times New Roman" w:cs="Times New Roman"/>
          <w:b/>
          <w:sz w:val="28"/>
          <w:szCs w:val="28"/>
        </w:rPr>
        <w:t>Introduction</w:t>
      </w:r>
      <w:r w:rsidR="0032273E">
        <w:rPr>
          <w:rFonts w:ascii="Times New Roman" w:hAnsi="Times New Roman" w:cs="Times New Roman"/>
          <w:b/>
          <w:sz w:val="28"/>
          <w:szCs w:val="28"/>
        </w:rPr>
        <w:tab/>
      </w:r>
    </w:p>
    <w:p w14:paraId="0983F249" w14:textId="39D0F9C3" w:rsidR="00BB2F9F" w:rsidRPr="00195F25" w:rsidRDefault="00BB2F9F" w:rsidP="00CE73B7">
      <w:pPr>
        <w:spacing w:line="300" w:lineRule="auto"/>
        <w:ind w:firstLine="360"/>
        <w:rPr>
          <w:rFonts w:ascii="Times New Roman" w:hAnsi="Times New Roman" w:cs="Times New Roman"/>
        </w:rPr>
      </w:pPr>
      <w:r w:rsidRPr="00195F25">
        <w:rPr>
          <w:rFonts w:ascii="Times New Roman" w:hAnsi="Times New Roman" w:cs="Times New Roman"/>
        </w:rPr>
        <w:t xml:space="preserve">A new work item named Extended Coverage GSM (EC-GSM) for support of Cellular Internet of Things was approved at GERAN#67 (WI code: </w:t>
      </w:r>
      <w:proofErr w:type="spellStart"/>
      <w:r w:rsidRPr="00195F25">
        <w:rPr>
          <w:rFonts w:ascii="Times New Roman" w:hAnsi="Times New Roman" w:cs="Times New Roman"/>
        </w:rPr>
        <w:t>CIoT_EC_GSM</w:t>
      </w:r>
      <w:proofErr w:type="spellEnd"/>
      <w:r w:rsidRPr="00195F25">
        <w:rPr>
          <w:rFonts w:ascii="Times New Roman" w:hAnsi="Times New Roman" w:cs="Times New Roman"/>
        </w:rPr>
        <w:t xml:space="preserve">) [1]. </w:t>
      </w:r>
    </w:p>
    <w:p w14:paraId="4394B2B6" w14:textId="3A98C3D0" w:rsidR="001B0AA5" w:rsidRDefault="000723AD" w:rsidP="001B0AA5">
      <w:pPr>
        <w:spacing w:line="300" w:lineRule="auto"/>
        <w:ind w:firstLine="360"/>
        <w:rPr>
          <w:rFonts w:ascii="Times New Roman" w:hAnsi="Times New Roman" w:cs="Times New Roman"/>
        </w:rPr>
      </w:pPr>
      <w:r w:rsidRPr="00195F25">
        <w:rPr>
          <w:rFonts w:ascii="Times New Roman" w:hAnsi="Times New Roman" w:cs="Times New Roman"/>
        </w:rPr>
        <w:t>To</w:t>
      </w:r>
      <w:r w:rsidR="00FC2614" w:rsidRPr="00195F25">
        <w:rPr>
          <w:rFonts w:ascii="Times New Roman" w:hAnsi="Times New Roman" w:cs="Times New Roman"/>
        </w:rPr>
        <w:t xml:space="preserve"> support such communications</w:t>
      </w:r>
      <w:r w:rsidRPr="00195F25">
        <w:rPr>
          <w:rFonts w:ascii="Times New Roman" w:hAnsi="Times New Roman" w:cs="Times New Roman"/>
        </w:rPr>
        <w:t xml:space="preserve">, </w:t>
      </w:r>
      <w:r w:rsidR="005F2881" w:rsidRPr="00195F25">
        <w:rPr>
          <w:rFonts w:ascii="Times New Roman" w:hAnsi="Times New Roman" w:cs="Times New Roman"/>
        </w:rPr>
        <w:t xml:space="preserve">an </w:t>
      </w:r>
      <w:r w:rsidR="00384870" w:rsidRPr="00195F25">
        <w:rPr>
          <w:rFonts w:ascii="Times New Roman" w:hAnsi="Times New Roman" w:cs="Times New Roman"/>
        </w:rPr>
        <w:t xml:space="preserve">evolved </w:t>
      </w:r>
      <w:r w:rsidR="005F2881" w:rsidRPr="00195F25">
        <w:rPr>
          <w:rFonts w:ascii="Times New Roman" w:hAnsi="Times New Roman" w:cs="Times New Roman"/>
        </w:rPr>
        <w:t>low-complex E</w:t>
      </w:r>
      <w:r w:rsidR="00384870" w:rsidRPr="00195F25">
        <w:rPr>
          <w:rFonts w:ascii="Times New Roman" w:hAnsi="Times New Roman" w:cs="Times New Roman"/>
        </w:rPr>
        <w:t xml:space="preserve">GPRS (EC-GSM) </w:t>
      </w:r>
      <w:r w:rsidRPr="00195F25">
        <w:rPr>
          <w:rFonts w:ascii="Times New Roman" w:hAnsi="Times New Roman" w:cs="Times New Roman"/>
        </w:rPr>
        <w:t xml:space="preserve">system was proposed. </w:t>
      </w:r>
      <w:r w:rsidR="00384870" w:rsidRPr="00195F25">
        <w:rPr>
          <w:rFonts w:ascii="Times New Roman" w:hAnsi="Times New Roman" w:cs="Times New Roman"/>
        </w:rPr>
        <w:t>The</w:t>
      </w:r>
      <w:r w:rsidR="00354040" w:rsidRPr="00195F25">
        <w:rPr>
          <w:rFonts w:ascii="Times New Roman" w:hAnsi="Times New Roman" w:cs="Times New Roman"/>
        </w:rPr>
        <w:t xml:space="preserve"> evaluation methodology</w:t>
      </w:r>
      <w:r w:rsidR="0037045A" w:rsidRPr="00195F25">
        <w:rPr>
          <w:rFonts w:ascii="Times New Roman" w:hAnsi="Times New Roman" w:cs="Times New Roman"/>
        </w:rPr>
        <w:t>,</w:t>
      </w:r>
      <w:r w:rsidR="00354040" w:rsidRPr="00195F25">
        <w:rPr>
          <w:rFonts w:ascii="Times New Roman" w:hAnsi="Times New Roman" w:cs="Times New Roman"/>
        </w:rPr>
        <w:t xml:space="preserve"> including the system assumptions,</w:t>
      </w:r>
      <w:r w:rsidR="008E51AC" w:rsidRPr="00195F25">
        <w:rPr>
          <w:rFonts w:ascii="Times New Roman" w:hAnsi="Times New Roman" w:cs="Times New Roman"/>
        </w:rPr>
        <w:t xml:space="preserve"> </w:t>
      </w:r>
      <w:r w:rsidR="00354040" w:rsidRPr="00195F25">
        <w:rPr>
          <w:rFonts w:ascii="Times New Roman" w:hAnsi="Times New Roman" w:cs="Times New Roman"/>
        </w:rPr>
        <w:t xml:space="preserve">parameters and </w:t>
      </w:r>
      <w:r w:rsidR="00384870" w:rsidRPr="00195F25">
        <w:rPr>
          <w:rFonts w:ascii="Times New Roman" w:hAnsi="Times New Roman" w:cs="Times New Roman"/>
        </w:rPr>
        <w:t xml:space="preserve">traffic models </w:t>
      </w:r>
      <w:r w:rsidR="0037045A" w:rsidRPr="00195F25">
        <w:rPr>
          <w:rFonts w:ascii="Times New Roman" w:hAnsi="Times New Roman" w:cs="Times New Roman"/>
        </w:rPr>
        <w:t xml:space="preserve">are </w:t>
      </w:r>
      <w:r w:rsidR="00354040" w:rsidRPr="00195F25">
        <w:rPr>
          <w:rFonts w:ascii="Times New Roman" w:hAnsi="Times New Roman" w:cs="Times New Roman"/>
        </w:rPr>
        <w:t xml:space="preserve">captured </w:t>
      </w:r>
      <w:r w:rsidR="00384870" w:rsidRPr="00195F25">
        <w:rPr>
          <w:rFonts w:ascii="Times New Roman" w:hAnsi="Times New Roman" w:cs="Times New Roman"/>
        </w:rPr>
        <w:t xml:space="preserve">in </w:t>
      </w:r>
      <w:r w:rsidR="00FC2614" w:rsidRPr="00195F25">
        <w:rPr>
          <w:rFonts w:ascii="Times New Roman" w:hAnsi="Times New Roman" w:cs="Times New Roman"/>
        </w:rPr>
        <w:t xml:space="preserve">3GPP </w:t>
      </w:r>
      <w:r w:rsidR="00384870" w:rsidRPr="00195F25">
        <w:rPr>
          <w:rFonts w:ascii="Times New Roman" w:hAnsi="Times New Roman" w:cs="Times New Roman"/>
        </w:rPr>
        <w:t xml:space="preserve">TR </w:t>
      </w:r>
      <w:r w:rsidR="00354040" w:rsidRPr="00195F25">
        <w:rPr>
          <w:rFonts w:ascii="Times New Roman" w:hAnsi="Times New Roman" w:cs="Times New Roman"/>
        </w:rPr>
        <w:t>45.820 [2]</w:t>
      </w:r>
      <w:r w:rsidR="00384870" w:rsidRPr="00195F25">
        <w:rPr>
          <w:rFonts w:ascii="Times New Roman" w:hAnsi="Times New Roman" w:cs="Times New Roman"/>
        </w:rPr>
        <w:t>.</w:t>
      </w:r>
      <w:r w:rsidR="00FC2614" w:rsidRPr="00195F25">
        <w:rPr>
          <w:rFonts w:ascii="Times New Roman" w:hAnsi="Times New Roman" w:cs="Times New Roman"/>
        </w:rPr>
        <w:t xml:space="preserve"> </w:t>
      </w:r>
      <w:r w:rsidR="00BC4A22">
        <w:rPr>
          <w:rFonts w:ascii="Times New Roman" w:hAnsi="Times New Roman" w:cs="Times New Roman"/>
        </w:rPr>
        <w:t>In order to satisfy the 20dB coverage extension target, blind repetition is used</w:t>
      </w:r>
      <w:r w:rsidR="00FC2614" w:rsidRPr="00195F25">
        <w:rPr>
          <w:rFonts w:ascii="Times New Roman" w:hAnsi="Times New Roman" w:cs="Times New Roman"/>
        </w:rPr>
        <w:t>.</w:t>
      </w:r>
      <w:r w:rsidR="00F84FA0" w:rsidRPr="00195F25">
        <w:rPr>
          <w:rFonts w:ascii="Times New Roman" w:hAnsi="Times New Roman" w:cs="Times New Roman"/>
        </w:rPr>
        <w:t xml:space="preserve"> </w:t>
      </w:r>
      <w:r w:rsidR="00BC4A22">
        <w:rPr>
          <w:rFonts w:ascii="Times New Roman" w:hAnsi="Times New Roman" w:cs="Times New Roman"/>
        </w:rPr>
        <w:t xml:space="preserve">And the repetition number depends on the Coverage Class (CC), and one EC-GSM device has </w:t>
      </w:r>
      <w:r w:rsidR="001B0AA5">
        <w:rPr>
          <w:rFonts w:ascii="Times New Roman" w:hAnsi="Times New Roman" w:cs="Times New Roman"/>
        </w:rPr>
        <w:t>the responsibility to estimate and report the Downlink (DL) CC.</w:t>
      </w:r>
    </w:p>
    <w:p w14:paraId="7EBDD821" w14:textId="76BFED2C" w:rsidR="009579DB" w:rsidRDefault="00691406" w:rsidP="00CE73B7">
      <w:pPr>
        <w:spacing w:line="300" w:lineRule="auto"/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 the most</w:t>
      </w:r>
      <w:r w:rsidR="001B0AA5">
        <w:rPr>
          <w:rFonts w:ascii="Times New Roman" w:hAnsi="Times New Roman" w:cs="Times New Roman"/>
        </w:rPr>
        <w:t xml:space="preserve"> EC-GSM devices are stationary devices, </w:t>
      </w:r>
      <w:r w:rsidR="009579DB">
        <w:rPr>
          <w:rFonts w:ascii="Times New Roman" w:hAnsi="Times New Roman" w:cs="Times New Roman"/>
        </w:rPr>
        <w:t>it make sense to indicate the network of this information to optimize the performance.</w:t>
      </w:r>
    </w:p>
    <w:p w14:paraId="3974CA06" w14:textId="250E3175" w:rsidR="00F73555" w:rsidRPr="00195F25" w:rsidRDefault="00F73555" w:rsidP="00F73555">
      <w:pPr>
        <w:spacing w:line="300" w:lineRule="auto"/>
        <w:rPr>
          <w:rFonts w:ascii="Times New Roman" w:hAnsi="Times New Roman" w:cs="Times New Roman"/>
          <w:b/>
          <w:sz w:val="28"/>
          <w:szCs w:val="28"/>
        </w:rPr>
      </w:pPr>
      <w:r w:rsidRPr="00195F25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9579DB">
        <w:rPr>
          <w:rFonts w:ascii="Times New Roman" w:hAnsi="Times New Roman" w:cs="Times New Roman"/>
          <w:b/>
          <w:sz w:val="28"/>
          <w:szCs w:val="28"/>
        </w:rPr>
        <w:t>Stationary Device Flag</w:t>
      </w:r>
    </w:p>
    <w:p w14:paraId="0DB484E7" w14:textId="244D80E3" w:rsidR="00D642B1" w:rsidRPr="00195F25" w:rsidRDefault="00872D07" w:rsidP="00872D07">
      <w:pPr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2E111D7E" wp14:editId="02914E72">
            <wp:extent cx="4933315" cy="3953457"/>
            <wp:effectExtent l="0" t="0" r="63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9100" cy="39580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CAAAD1" w14:textId="4289285C" w:rsidR="00EC7E21" w:rsidRDefault="004876BB" w:rsidP="00EC7E21">
      <w:pPr>
        <w:spacing w:line="300" w:lineRule="auto"/>
        <w:ind w:firstLine="36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Figure 1, </w:t>
      </w:r>
      <w:r w:rsidR="007B6E21">
        <w:rPr>
          <w:rFonts w:ascii="Times New Roman" w:hAnsi="Times New Roman" w:cs="Times New Roman"/>
        </w:rPr>
        <w:t>Mobility impact to IQ accumulation</w:t>
      </w:r>
    </w:p>
    <w:p w14:paraId="22DE23D8" w14:textId="36A4E952" w:rsidR="007B6E21" w:rsidRDefault="007B6E21" w:rsidP="007B6E21">
      <w:pPr>
        <w:spacing w:line="300" w:lineRule="auto"/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Figure 1 is the EC-CCH FER performance comparison between the IQ accumulation and soft-bit combine only solution. It shows the </w:t>
      </w:r>
      <w:r w:rsidR="00C12D28">
        <w:rPr>
          <w:rFonts w:ascii="Times New Roman" w:hAnsi="Times New Roman" w:cs="Times New Roman"/>
        </w:rPr>
        <w:t>speed exceeds than 30km/h, IQ accumulation is even worse than soft-bit combine. And p</w:t>
      </w:r>
      <w:r>
        <w:rPr>
          <w:rFonts w:ascii="Times New Roman" w:hAnsi="Times New Roman" w:cs="Times New Roman"/>
        </w:rPr>
        <w:t>lease note the IQ accumulation length is only 2 bursts, if the IQ accumulation length is increased (e.g. 4, 8, 16), the degradation will be even larger.</w:t>
      </w:r>
    </w:p>
    <w:p w14:paraId="2CF89A29" w14:textId="2E4997C1" w:rsidR="00C12D28" w:rsidRDefault="00C12D28" w:rsidP="009579DB">
      <w:pPr>
        <w:spacing w:line="300" w:lineRule="auto"/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Beside of this performance concern when in mobility case, if the device is known as one stationary device, several possible optimization can be done:</w:t>
      </w:r>
    </w:p>
    <w:p w14:paraId="43FC212E" w14:textId="33990B66" w:rsidR="009579DB" w:rsidRDefault="00C12D28" w:rsidP="00C12D28">
      <w:pPr>
        <w:pStyle w:val="ListParagraph"/>
        <w:numPr>
          <w:ilvl w:val="0"/>
          <w:numId w:val="43"/>
        </w:numPr>
        <w:spacing w:line="300" w:lineRule="auto"/>
        <w:rPr>
          <w:rFonts w:ascii="Times New Roman" w:hAnsi="Times New Roman" w:cs="Times New Roman"/>
        </w:rPr>
      </w:pPr>
      <w:r w:rsidRPr="00C12D28">
        <w:rPr>
          <w:rFonts w:ascii="Times New Roman" w:hAnsi="Times New Roman" w:cs="Times New Roman"/>
        </w:rPr>
        <w:t>BTS can optimize the schedule</w:t>
      </w:r>
      <w:r>
        <w:rPr>
          <w:rFonts w:ascii="Times New Roman" w:hAnsi="Times New Roman" w:cs="Times New Roman"/>
        </w:rPr>
        <w:t xml:space="preserve"> produce</w:t>
      </w:r>
    </w:p>
    <w:p w14:paraId="153F2C74" w14:textId="293D9B0C" w:rsidR="00C12D28" w:rsidRDefault="00C12D28" w:rsidP="00C12D28">
      <w:pPr>
        <w:pStyle w:val="ListParagraph"/>
        <w:numPr>
          <w:ilvl w:val="0"/>
          <w:numId w:val="43"/>
        </w:numPr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BTS can send one smaller measurement BA list to the stationary device</w:t>
      </w:r>
    </w:p>
    <w:p w14:paraId="02FC6F11" w14:textId="676E1FDE" w:rsidR="00C12D28" w:rsidRDefault="00C12D28" w:rsidP="00C12D28">
      <w:pPr>
        <w:pStyle w:val="ListParagraph"/>
        <w:numPr>
          <w:ilvl w:val="0"/>
          <w:numId w:val="43"/>
        </w:numPr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MS/BTS and reduce the measurement report frequency to save power</w:t>
      </w:r>
    </w:p>
    <w:p w14:paraId="3B71D3DC" w14:textId="584F9FD4" w:rsidR="00C12D28" w:rsidRPr="00C12D28" w:rsidRDefault="00C12D28" w:rsidP="00C12D28">
      <w:pPr>
        <w:pStyle w:val="ListParagraph"/>
        <w:numPr>
          <w:ilvl w:val="0"/>
          <w:numId w:val="43"/>
        </w:numPr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MS/BTS can optimize the CC estimation to get a more stable and accurate CC </w:t>
      </w:r>
      <w:r>
        <w:rPr>
          <w:rFonts w:ascii="Times New Roman" w:hAnsi="Times New Roman" w:cs="Times New Roman"/>
        </w:rPr>
        <w:lastRenderedPageBreak/>
        <w:t>estimation</w:t>
      </w:r>
    </w:p>
    <w:p w14:paraId="3DB3F71C" w14:textId="041B97FB" w:rsidR="00147AE7" w:rsidRPr="00195F25" w:rsidRDefault="00713CD5" w:rsidP="00147AE7">
      <w:pPr>
        <w:spacing w:line="300" w:lineRule="auto"/>
        <w:rPr>
          <w:rFonts w:ascii="Times New Roman" w:hAnsi="Times New Roman" w:cs="Times New Roman"/>
          <w:b/>
          <w:sz w:val="28"/>
          <w:szCs w:val="28"/>
        </w:rPr>
      </w:pPr>
      <w:r w:rsidRPr="00195F25">
        <w:rPr>
          <w:rFonts w:ascii="Times New Roman" w:hAnsi="Times New Roman" w:cs="Times New Roman"/>
          <w:b/>
          <w:sz w:val="28"/>
          <w:szCs w:val="28"/>
        </w:rPr>
        <w:t>3</w:t>
      </w:r>
      <w:r w:rsidR="00E8579F" w:rsidRPr="00195F25">
        <w:rPr>
          <w:rFonts w:ascii="Times New Roman" w:hAnsi="Times New Roman" w:cs="Times New Roman"/>
          <w:b/>
          <w:sz w:val="28"/>
          <w:szCs w:val="28"/>
        </w:rPr>
        <w:t>. Summary</w:t>
      </w:r>
    </w:p>
    <w:p w14:paraId="0EE9E376" w14:textId="7B6601B9" w:rsidR="0055231E" w:rsidRPr="00195F25" w:rsidRDefault="00C12D28" w:rsidP="00195F25">
      <w:pPr>
        <w:spacing w:line="300" w:lineRule="auto"/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 the dominated EC-EGPRS devices are stationary devices, report the Stationary Device Flag to the network can improve the performance and optimize the procedure</w:t>
      </w:r>
      <w:r w:rsidR="00C32EA4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for BTS and MS</w:t>
      </w:r>
      <w:r w:rsidR="00EF2FD9">
        <w:rPr>
          <w:rFonts w:ascii="Times New Roman" w:hAnsi="Times New Roman" w:cs="Times New Roman"/>
        </w:rPr>
        <w:t>.</w:t>
      </w:r>
    </w:p>
    <w:p w14:paraId="0E72FA7F" w14:textId="34946E07" w:rsidR="008317F7" w:rsidRPr="00195F25" w:rsidRDefault="00713CD5">
      <w:pPr>
        <w:pStyle w:val="Heading1"/>
      </w:pPr>
      <w:r w:rsidRPr="00195F25">
        <w:t>4</w:t>
      </w:r>
      <w:r w:rsidR="00E8579F" w:rsidRPr="00195F25">
        <w:t xml:space="preserve">. </w:t>
      </w:r>
      <w:r w:rsidR="008317F7" w:rsidRPr="00195F25">
        <w:t>References</w:t>
      </w:r>
    </w:p>
    <w:bookmarkStart w:id="1" w:name="_Ref431943901"/>
    <w:p w14:paraId="0E2DE77F" w14:textId="77777777" w:rsidR="00A93297" w:rsidRPr="00195F25" w:rsidRDefault="00A93297" w:rsidP="00A93297">
      <w:pPr>
        <w:pStyle w:val="Reference"/>
        <w:numPr>
          <w:ilvl w:val="0"/>
          <w:numId w:val="40"/>
        </w:numPr>
        <w:rPr>
          <w:rFonts w:ascii="Times New Roman" w:hAnsi="Times New Roman" w:cs="Times New Roman"/>
        </w:rPr>
      </w:pPr>
      <w:r w:rsidRPr="00195F25">
        <w:rPr>
          <w:rFonts w:ascii="Times New Roman" w:hAnsi="Times New Roman" w:cs="Times New Roman"/>
        </w:rPr>
        <w:fldChar w:fldCharType="begin"/>
      </w:r>
      <w:r w:rsidRPr="00195F25">
        <w:rPr>
          <w:rFonts w:ascii="Times New Roman" w:hAnsi="Times New Roman" w:cs="Times New Roman"/>
        </w:rPr>
        <w:instrText xml:space="preserve"> HYPERLINK "ftp://ftp.3gpp.org/tsg_geran/TSG_GERAN/GERAN_67_Yinchuan/Docs/GP-151039.zip" </w:instrText>
      </w:r>
      <w:r w:rsidRPr="00195F25">
        <w:rPr>
          <w:rFonts w:ascii="Times New Roman" w:hAnsi="Times New Roman" w:cs="Times New Roman"/>
        </w:rPr>
        <w:fldChar w:fldCharType="separate"/>
      </w:r>
      <w:r w:rsidRPr="00195F25">
        <w:rPr>
          <w:rStyle w:val="Hyperlink"/>
          <w:rFonts w:ascii="Times New Roman" w:hAnsi="Times New Roman" w:cs="Times New Roman"/>
        </w:rPr>
        <w:t>GP-151039</w:t>
      </w:r>
      <w:r w:rsidRPr="00195F25">
        <w:rPr>
          <w:rFonts w:ascii="Times New Roman" w:hAnsi="Times New Roman" w:cs="Times New Roman"/>
        </w:rPr>
        <w:fldChar w:fldCharType="end"/>
      </w:r>
      <w:r w:rsidRPr="00195F25">
        <w:rPr>
          <w:rFonts w:ascii="Times New Roman" w:hAnsi="Times New Roman" w:cs="Times New Roman"/>
        </w:rPr>
        <w:t>, “New Work Item on Extended Coverage GSM (EC-GSM) for support of Cellular Internet of Things (</w:t>
      </w:r>
      <w:proofErr w:type="spellStart"/>
      <w:r w:rsidRPr="00195F25">
        <w:rPr>
          <w:rFonts w:ascii="Times New Roman" w:hAnsi="Times New Roman" w:cs="Times New Roman"/>
        </w:rPr>
        <w:t>CIoT_EC_GSM</w:t>
      </w:r>
      <w:proofErr w:type="spellEnd"/>
      <w:r w:rsidRPr="00195F25">
        <w:rPr>
          <w:rFonts w:ascii="Times New Roman" w:hAnsi="Times New Roman" w:cs="Times New Roman"/>
        </w:rPr>
        <w:t xml:space="preserve">)”, source Ericsson LM, Intel, </w:t>
      </w:r>
      <w:proofErr w:type="spellStart"/>
      <w:r w:rsidRPr="00195F25">
        <w:rPr>
          <w:rFonts w:ascii="Times New Roman" w:hAnsi="Times New Roman" w:cs="Times New Roman"/>
        </w:rPr>
        <w:t>Gemalto</w:t>
      </w:r>
      <w:proofErr w:type="spellEnd"/>
      <w:r w:rsidRPr="00195F25">
        <w:rPr>
          <w:rFonts w:ascii="Times New Roman" w:hAnsi="Times New Roman" w:cs="Times New Roman"/>
        </w:rPr>
        <w:t xml:space="preserve"> N.V., </w:t>
      </w:r>
      <w:proofErr w:type="spellStart"/>
      <w:r w:rsidRPr="00195F25">
        <w:rPr>
          <w:rFonts w:ascii="Times New Roman" w:hAnsi="Times New Roman" w:cs="Times New Roman"/>
        </w:rPr>
        <w:t>MediaTek</w:t>
      </w:r>
      <w:proofErr w:type="spellEnd"/>
      <w:r w:rsidRPr="00195F25">
        <w:rPr>
          <w:rFonts w:ascii="Times New Roman" w:hAnsi="Times New Roman" w:cs="Times New Roman"/>
        </w:rPr>
        <w:t xml:space="preserve"> Inc., </w:t>
      </w:r>
      <w:proofErr w:type="spellStart"/>
      <w:r w:rsidRPr="00195F25">
        <w:rPr>
          <w:rFonts w:ascii="Times New Roman" w:hAnsi="Times New Roman" w:cs="Times New Roman"/>
        </w:rPr>
        <w:t>TeliaSonera</w:t>
      </w:r>
      <w:proofErr w:type="spellEnd"/>
      <w:r w:rsidRPr="00195F25">
        <w:rPr>
          <w:rFonts w:ascii="Times New Roman" w:hAnsi="Times New Roman" w:cs="Times New Roman"/>
        </w:rPr>
        <w:t xml:space="preserve"> AB, Sierra Wireless S.A., </w:t>
      </w:r>
      <w:proofErr w:type="spellStart"/>
      <w:r w:rsidRPr="00195F25">
        <w:rPr>
          <w:rFonts w:ascii="Times New Roman" w:hAnsi="Times New Roman" w:cs="Times New Roman"/>
        </w:rPr>
        <w:t>Telit</w:t>
      </w:r>
      <w:proofErr w:type="spellEnd"/>
      <w:r w:rsidRPr="00195F25">
        <w:rPr>
          <w:rFonts w:ascii="Times New Roman" w:hAnsi="Times New Roman" w:cs="Times New Roman"/>
        </w:rPr>
        <w:t xml:space="preserve"> Communications </w:t>
      </w:r>
      <w:proofErr w:type="spellStart"/>
      <w:r w:rsidRPr="00195F25">
        <w:rPr>
          <w:rFonts w:ascii="Times New Roman" w:hAnsi="Times New Roman" w:cs="Times New Roman"/>
        </w:rPr>
        <w:t>S.p.A</w:t>
      </w:r>
      <w:proofErr w:type="spellEnd"/>
      <w:r w:rsidRPr="00195F25">
        <w:rPr>
          <w:rFonts w:ascii="Times New Roman" w:hAnsi="Times New Roman" w:cs="Times New Roman"/>
        </w:rPr>
        <w:t>., ORANGE, Nokia Networks, Alcatel-Lucent. GERAN#67.</w:t>
      </w:r>
      <w:bookmarkEnd w:id="1"/>
    </w:p>
    <w:p w14:paraId="1216BBD0" w14:textId="77777777" w:rsidR="00A93297" w:rsidRPr="00195F25" w:rsidRDefault="00A93297" w:rsidP="00A93297">
      <w:pPr>
        <w:pStyle w:val="Reference"/>
        <w:numPr>
          <w:ilvl w:val="0"/>
          <w:numId w:val="40"/>
        </w:numPr>
        <w:rPr>
          <w:rFonts w:ascii="Times New Roman" w:hAnsi="Times New Roman" w:cs="Times New Roman"/>
        </w:rPr>
      </w:pPr>
      <w:bookmarkStart w:id="2" w:name="_Ref413155857"/>
      <w:r w:rsidRPr="00195F25">
        <w:rPr>
          <w:rFonts w:ascii="Times New Roman" w:hAnsi="Times New Roman" w:cs="Times New Roman"/>
        </w:rPr>
        <w:t>3GPP TR 45.820, Cellular System Support for Ultra Low Complexity and Low Throughput Internet of Things V13.0.0</w:t>
      </w:r>
      <w:bookmarkStart w:id="3" w:name="_Ref410169122"/>
      <w:bookmarkEnd w:id="2"/>
      <w:bookmarkEnd w:id="3"/>
    </w:p>
    <w:p w14:paraId="28778B31" w14:textId="77777777" w:rsidR="00D315A6" w:rsidRPr="00195F25" w:rsidRDefault="00D315A6" w:rsidP="00C31FEE">
      <w:pPr>
        <w:pStyle w:val="Reference"/>
        <w:numPr>
          <w:ilvl w:val="0"/>
          <w:numId w:val="0"/>
        </w:numPr>
        <w:spacing w:line="300" w:lineRule="auto"/>
        <w:ind w:left="357"/>
        <w:rPr>
          <w:rFonts w:ascii="Times New Roman" w:hAnsi="Times New Roman" w:cs="Times New Roman"/>
        </w:rPr>
      </w:pPr>
    </w:p>
    <w:p w14:paraId="343EA7F0" w14:textId="70704D7D" w:rsidR="00DA2508" w:rsidRPr="00195F25" w:rsidRDefault="00DA2508" w:rsidP="008A0204">
      <w:pPr>
        <w:pStyle w:val="Reference"/>
        <w:numPr>
          <w:ilvl w:val="0"/>
          <w:numId w:val="0"/>
        </w:numPr>
        <w:ind w:left="357"/>
        <w:rPr>
          <w:rFonts w:ascii="Times New Roman" w:hAnsi="Times New Roman" w:cs="Times New Roman"/>
        </w:rPr>
      </w:pPr>
    </w:p>
    <w:sectPr w:rsidR="00DA2508" w:rsidRPr="00195F25" w:rsidSect="002729CF">
      <w:headerReference w:type="default" r:id="rId9"/>
      <w:pgSz w:w="11906" w:h="16838"/>
      <w:pgMar w:top="1440" w:right="1841" w:bottom="1440" w:left="1797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4F1EF2" w14:textId="77777777" w:rsidR="00C31061" w:rsidRDefault="00C31061">
      <w:r>
        <w:separator/>
      </w:r>
    </w:p>
  </w:endnote>
  <w:endnote w:type="continuationSeparator" w:id="0">
    <w:p w14:paraId="22AE8D2C" w14:textId="77777777" w:rsidR="00C31061" w:rsidRDefault="00C31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123B41" w14:textId="77777777" w:rsidR="00C31061" w:rsidRDefault="00C31061">
      <w:r>
        <w:separator/>
      </w:r>
    </w:p>
  </w:footnote>
  <w:footnote w:type="continuationSeparator" w:id="0">
    <w:p w14:paraId="4DD96D23" w14:textId="77777777" w:rsidR="00C31061" w:rsidRDefault="00C310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1B2693" w14:textId="1A6BD378" w:rsidR="008647B4" w:rsidRPr="00383727" w:rsidRDefault="008647B4" w:rsidP="008647B4">
    <w:pPr>
      <w:tabs>
        <w:tab w:val="num" w:pos="780"/>
      </w:tabs>
      <w:autoSpaceDE w:val="0"/>
      <w:autoSpaceDN w:val="0"/>
      <w:adjustRightInd w:val="0"/>
      <w:rPr>
        <w:lang w:val="it-IT"/>
      </w:rPr>
    </w:pPr>
    <w:r w:rsidRPr="00383727">
      <w:rPr>
        <w:lang w:val="it-IT"/>
      </w:rPr>
      <w:t xml:space="preserve">3GPP TSG GERAN #69                                                                 </w:t>
    </w:r>
    <w:r>
      <w:rPr>
        <w:lang w:val="it-IT"/>
      </w:rPr>
      <w:t xml:space="preserve">                              </w:t>
    </w:r>
    <w:r w:rsidRPr="00383727">
      <w:rPr>
        <w:lang w:val="it-IT"/>
      </w:rPr>
      <w:t xml:space="preserve"> </w:t>
    </w:r>
    <w:r>
      <w:rPr>
        <w:lang w:val="it-IT"/>
      </w:rPr>
      <w:t xml:space="preserve"> </w:t>
    </w:r>
    <w:r w:rsidRPr="00383727">
      <w:rPr>
        <w:lang w:val="it-IT"/>
      </w:rPr>
      <w:t>Tdoc GP</w:t>
    </w:r>
    <w:r w:rsidRPr="00383727">
      <w:rPr>
        <w:rFonts w:hint="eastAsia"/>
        <w:lang w:val="it-IT"/>
      </w:rPr>
      <w:t>-</w:t>
    </w:r>
    <w:r>
      <w:rPr>
        <w:lang w:val="it-IT"/>
      </w:rPr>
      <w:t>16</w:t>
    </w:r>
    <w:r w:rsidR="0048380D">
      <w:rPr>
        <w:lang w:val="it-IT"/>
      </w:rPr>
      <w:t>0093</w:t>
    </w:r>
  </w:p>
  <w:p w14:paraId="02A3BCF5" w14:textId="77777777" w:rsidR="008647B4" w:rsidRPr="00383727" w:rsidRDefault="008647B4" w:rsidP="008647B4">
    <w:pPr>
      <w:tabs>
        <w:tab w:val="num" w:pos="780"/>
      </w:tabs>
      <w:autoSpaceDE w:val="0"/>
      <w:autoSpaceDN w:val="0"/>
      <w:adjustRightInd w:val="0"/>
      <w:rPr>
        <w:lang w:val="it-IT"/>
      </w:rPr>
    </w:pPr>
    <w:r w:rsidRPr="00383727">
      <w:rPr>
        <w:lang w:val="it-IT"/>
      </w:rPr>
      <w:t xml:space="preserve">Malta, 15-18 February 2016                              </w:t>
    </w:r>
    <w:r>
      <w:rPr>
        <w:lang w:val="it-IT"/>
      </w:rPr>
      <w:t xml:space="preserve">                                              Agenda item </w:t>
    </w:r>
    <w:r w:rsidRPr="00383727">
      <w:rPr>
        <w:lang w:val="it-IT"/>
      </w:rPr>
      <w:t>7.1.5.1.2</w:t>
    </w:r>
  </w:p>
  <w:p w14:paraId="7C2141DF" w14:textId="0A519C8D" w:rsidR="004B6890" w:rsidRPr="008647B4" w:rsidRDefault="008647B4" w:rsidP="008647B4">
    <w:pPr>
      <w:tabs>
        <w:tab w:val="num" w:pos="780"/>
      </w:tabs>
      <w:autoSpaceDE w:val="0"/>
      <w:autoSpaceDN w:val="0"/>
      <w:adjustRightInd w:val="0"/>
      <w:rPr>
        <w:lang w:val="it-IT"/>
      </w:rPr>
    </w:pPr>
    <w:r w:rsidRPr="00383727">
      <w:rPr>
        <w:lang w:val="it-IT"/>
      </w:rPr>
      <w:t>Source: Intel Corporation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39176C8"/>
    <w:multiLevelType w:val="hybridMultilevel"/>
    <w:tmpl w:val="57E0BB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4530224"/>
    <w:multiLevelType w:val="hybridMultilevel"/>
    <w:tmpl w:val="851E68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1CF61CE"/>
    <w:multiLevelType w:val="hybridMultilevel"/>
    <w:tmpl w:val="C636B378"/>
    <w:lvl w:ilvl="0" w:tplc="04090011">
      <w:start w:val="1"/>
      <w:numFmt w:val="decimal"/>
      <w:lvlText w:val="%1)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9">
    <w:nsid w:val="12807ED0"/>
    <w:multiLevelType w:val="hybridMultilevel"/>
    <w:tmpl w:val="503C9C30"/>
    <w:lvl w:ilvl="0" w:tplc="D67E3262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>
    <w:nsid w:val="190F0DF6"/>
    <w:multiLevelType w:val="hybridMultilevel"/>
    <w:tmpl w:val="7A3CB7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24410D8F"/>
    <w:multiLevelType w:val="hybridMultilevel"/>
    <w:tmpl w:val="EA0E9DA2"/>
    <w:lvl w:ilvl="0" w:tplc="AD1A5B9C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9C345C2"/>
    <w:multiLevelType w:val="hybridMultilevel"/>
    <w:tmpl w:val="A91066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6770F8"/>
    <w:multiLevelType w:val="hybridMultilevel"/>
    <w:tmpl w:val="5A861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AB55F8"/>
    <w:multiLevelType w:val="hybridMultilevel"/>
    <w:tmpl w:val="B06CA470"/>
    <w:lvl w:ilvl="0" w:tplc="9296EC52">
      <w:start w:val="1"/>
      <w:numFmt w:val="decimal"/>
      <w:lvlText w:val="%1)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8">
    <w:nsid w:val="3EF20687"/>
    <w:multiLevelType w:val="hybridMultilevel"/>
    <w:tmpl w:val="52028C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2A6994"/>
    <w:multiLevelType w:val="hybridMultilevel"/>
    <w:tmpl w:val="3C04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45F21D03"/>
    <w:multiLevelType w:val="hybridMultilevel"/>
    <w:tmpl w:val="B0180F20"/>
    <w:lvl w:ilvl="0" w:tplc="A246FD54">
      <w:start w:val="1"/>
      <w:numFmt w:val="lowerLetter"/>
      <w:lvlText w:val="%1)"/>
      <w:lvlJc w:val="left"/>
      <w:pPr>
        <w:ind w:left="720" w:hanging="360"/>
      </w:pPr>
      <w:rPr>
        <w:rFonts w:ascii="Times New Roman" w:eastAsia="Vodafone Rg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7A366E"/>
    <w:multiLevelType w:val="hybridMultilevel"/>
    <w:tmpl w:val="8A600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54684FF0"/>
    <w:multiLevelType w:val="hybridMultilevel"/>
    <w:tmpl w:val="F84658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DF84938"/>
    <w:multiLevelType w:val="hybridMultilevel"/>
    <w:tmpl w:val="4358D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643E2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367BB2"/>
    <w:multiLevelType w:val="hybridMultilevel"/>
    <w:tmpl w:val="516281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8C03A4"/>
    <w:multiLevelType w:val="hybridMultilevel"/>
    <w:tmpl w:val="A2DE92D2"/>
    <w:lvl w:ilvl="0" w:tplc="5E2E9A3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C97646"/>
    <w:multiLevelType w:val="hybridMultilevel"/>
    <w:tmpl w:val="42FC18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6B3F39"/>
    <w:multiLevelType w:val="hybridMultilevel"/>
    <w:tmpl w:val="73E0F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1A159E"/>
    <w:multiLevelType w:val="hybridMultilevel"/>
    <w:tmpl w:val="D1E601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2D79CB"/>
    <w:multiLevelType w:val="hybridMultilevel"/>
    <w:tmpl w:val="88F494CA"/>
    <w:lvl w:ilvl="0" w:tplc="04090017">
      <w:start w:val="1"/>
      <w:numFmt w:val="lowerLetter"/>
      <w:lvlText w:val="%1)"/>
      <w:lvlJc w:val="left"/>
      <w:pPr>
        <w:ind w:left="1534" w:hanging="360"/>
      </w:pPr>
    </w:lvl>
    <w:lvl w:ilvl="1" w:tplc="04090019" w:tentative="1">
      <w:start w:val="1"/>
      <w:numFmt w:val="lowerLetter"/>
      <w:lvlText w:val="%2."/>
      <w:lvlJc w:val="left"/>
      <w:pPr>
        <w:ind w:left="2254" w:hanging="360"/>
      </w:pPr>
    </w:lvl>
    <w:lvl w:ilvl="2" w:tplc="0409001B" w:tentative="1">
      <w:start w:val="1"/>
      <w:numFmt w:val="lowerRoman"/>
      <w:lvlText w:val="%3."/>
      <w:lvlJc w:val="right"/>
      <w:pPr>
        <w:ind w:left="2974" w:hanging="180"/>
      </w:pPr>
    </w:lvl>
    <w:lvl w:ilvl="3" w:tplc="0409000F" w:tentative="1">
      <w:start w:val="1"/>
      <w:numFmt w:val="decimal"/>
      <w:lvlText w:val="%4."/>
      <w:lvlJc w:val="left"/>
      <w:pPr>
        <w:ind w:left="3694" w:hanging="360"/>
      </w:pPr>
    </w:lvl>
    <w:lvl w:ilvl="4" w:tplc="04090019" w:tentative="1">
      <w:start w:val="1"/>
      <w:numFmt w:val="lowerLetter"/>
      <w:lvlText w:val="%5."/>
      <w:lvlJc w:val="left"/>
      <w:pPr>
        <w:ind w:left="4414" w:hanging="360"/>
      </w:pPr>
    </w:lvl>
    <w:lvl w:ilvl="5" w:tplc="0409001B" w:tentative="1">
      <w:start w:val="1"/>
      <w:numFmt w:val="lowerRoman"/>
      <w:lvlText w:val="%6."/>
      <w:lvlJc w:val="right"/>
      <w:pPr>
        <w:ind w:left="5134" w:hanging="180"/>
      </w:pPr>
    </w:lvl>
    <w:lvl w:ilvl="6" w:tplc="0409000F" w:tentative="1">
      <w:start w:val="1"/>
      <w:numFmt w:val="decimal"/>
      <w:lvlText w:val="%7."/>
      <w:lvlJc w:val="left"/>
      <w:pPr>
        <w:ind w:left="5854" w:hanging="360"/>
      </w:pPr>
    </w:lvl>
    <w:lvl w:ilvl="7" w:tplc="04090019" w:tentative="1">
      <w:start w:val="1"/>
      <w:numFmt w:val="lowerLetter"/>
      <w:lvlText w:val="%8."/>
      <w:lvlJc w:val="left"/>
      <w:pPr>
        <w:ind w:left="6574" w:hanging="360"/>
      </w:pPr>
    </w:lvl>
    <w:lvl w:ilvl="8" w:tplc="0409001B" w:tentative="1">
      <w:start w:val="1"/>
      <w:numFmt w:val="lowerRoman"/>
      <w:lvlText w:val="%9."/>
      <w:lvlJc w:val="right"/>
      <w:pPr>
        <w:ind w:left="7294" w:hanging="180"/>
      </w:pPr>
    </w:lvl>
  </w:abstractNum>
  <w:abstractNum w:abstractNumId="33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D5A6477"/>
    <w:multiLevelType w:val="singleLevel"/>
    <w:tmpl w:val="503EBCCA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5">
    <w:nsid w:val="6DB80C9D"/>
    <w:multiLevelType w:val="hybridMultilevel"/>
    <w:tmpl w:val="46049E62"/>
    <w:lvl w:ilvl="0" w:tplc="9296EC52">
      <w:start w:val="1"/>
      <w:numFmt w:val="decimal"/>
      <w:lvlText w:val="%1)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6">
    <w:nsid w:val="71C42B79"/>
    <w:multiLevelType w:val="hybridMultilevel"/>
    <w:tmpl w:val="EAF6A83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>
    <w:nsid w:val="7218579A"/>
    <w:multiLevelType w:val="hybridMultilevel"/>
    <w:tmpl w:val="AE4E7068"/>
    <w:lvl w:ilvl="0" w:tplc="04090017">
      <w:start w:val="1"/>
      <w:numFmt w:val="lowerLetter"/>
      <w:lvlText w:val="%1)"/>
      <w:lvlJc w:val="left"/>
      <w:pPr>
        <w:ind w:left="8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8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BD4E25"/>
    <w:multiLevelType w:val="hybridMultilevel"/>
    <w:tmpl w:val="CF544B3A"/>
    <w:lvl w:ilvl="0" w:tplc="DF9E6C4A"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>
    <w:nsid w:val="7C97059D"/>
    <w:multiLevelType w:val="hybridMultilevel"/>
    <w:tmpl w:val="FA4267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23"/>
  </w:num>
  <w:num w:numId="7">
    <w:abstractNumId w:val="11"/>
  </w:num>
  <w:num w:numId="8">
    <w:abstractNumId w:val="20"/>
  </w:num>
  <w:num w:numId="9">
    <w:abstractNumId w:val="25"/>
  </w:num>
  <w:num w:numId="10">
    <w:abstractNumId w:val="38"/>
  </w:num>
  <w:num w:numId="11">
    <w:abstractNumId w:val="15"/>
  </w:num>
  <w:num w:numId="12">
    <w:abstractNumId w:val="14"/>
  </w:num>
  <w:num w:numId="13">
    <w:abstractNumId w:val="0"/>
  </w:num>
  <w:num w:numId="14">
    <w:abstractNumId w:val="39"/>
  </w:num>
  <w:num w:numId="15">
    <w:abstractNumId w:val="33"/>
  </w:num>
  <w:num w:numId="16">
    <w:abstractNumId w:val="10"/>
  </w:num>
  <w:num w:numId="17">
    <w:abstractNumId w:val="21"/>
  </w:num>
  <w:num w:numId="18">
    <w:abstractNumId w:val="26"/>
  </w:num>
  <w:num w:numId="19">
    <w:abstractNumId w:val="19"/>
  </w:num>
  <w:num w:numId="20">
    <w:abstractNumId w:val="30"/>
  </w:num>
  <w:num w:numId="21">
    <w:abstractNumId w:val="40"/>
  </w:num>
  <w:num w:numId="22">
    <w:abstractNumId w:val="36"/>
  </w:num>
  <w:num w:numId="23">
    <w:abstractNumId w:val="9"/>
  </w:num>
  <w:num w:numId="24">
    <w:abstractNumId w:val="34"/>
  </w:num>
  <w:num w:numId="25">
    <w:abstractNumId w:val="16"/>
  </w:num>
  <w:num w:numId="26">
    <w:abstractNumId w:val="29"/>
  </w:num>
  <w:num w:numId="27">
    <w:abstractNumId w:val="27"/>
  </w:num>
  <w:num w:numId="28">
    <w:abstractNumId w:val="31"/>
  </w:num>
  <w:num w:numId="29">
    <w:abstractNumId w:val="22"/>
  </w:num>
  <w:num w:numId="30">
    <w:abstractNumId w:val="17"/>
  </w:num>
  <w:num w:numId="31">
    <w:abstractNumId w:val="37"/>
  </w:num>
  <w:num w:numId="32">
    <w:abstractNumId w:val="32"/>
  </w:num>
  <w:num w:numId="33">
    <w:abstractNumId w:val="35"/>
  </w:num>
  <w:num w:numId="34">
    <w:abstractNumId w:val="28"/>
  </w:num>
  <w:num w:numId="35">
    <w:abstractNumId w:val="12"/>
  </w:num>
  <w:num w:numId="36">
    <w:abstractNumId w:val="13"/>
  </w:num>
  <w:num w:numId="37">
    <w:abstractNumId w:val="41"/>
  </w:num>
  <w:num w:numId="38">
    <w:abstractNumId w:val="8"/>
  </w:num>
  <w:num w:numId="39">
    <w:abstractNumId w:val="18"/>
  </w:num>
  <w:num w:numId="40">
    <w:abstractNumId w:val="11"/>
    <w:lvlOverride w:ilvl="0">
      <w:startOverride w:val="1"/>
    </w:lvlOverride>
  </w:num>
  <w:num w:numId="41">
    <w:abstractNumId w:val="6"/>
  </w:num>
  <w:num w:numId="42">
    <w:abstractNumId w:val="24"/>
  </w:num>
  <w:num w:numId="43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bordersDoNotSurroundHeader/>
  <w:bordersDoNotSurroundFooter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7FF"/>
    <w:rsid w:val="00001CD0"/>
    <w:rsid w:val="0000229F"/>
    <w:rsid w:val="0000262D"/>
    <w:rsid w:val="00002DA7"/>
    <w:rsid w:val="00003D16"/>
    <w:rsid w:val="00003D56"/>
    <w:rsid w:val="00004093"/>
    <w:rsid w:val="00004375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3054"/>
    <w:rsid w:val="00013FF9"/>
    <w:rsid w:val="000140A6"/>
    <w:rsid w:val="00014BB0"/>
    <w:rsid w:val="00015C59"/>
    <w:rsid w:val="00015D3A"/>
    <w:rsid w:val="00016C26"/>
    <w:rsid w:val="00016FFB"/>
    <w:rsid w:val="000170F2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368"/>
    <w:rsid w:val="00026777"/>
    <w:rsid w:val="00026F40"/>
    <w:rsid w:val="0002751E"/>
    <w:rsid w:val="00030948"/>
    <w:rsid w:val="000318A4"/>
    <w:rsid w:val="00032747"/>
    <w:rsid w:val="00036EE4"/>
    <w:rsid w:val="00036FBD"/>
    <w:rsid w:val="0004021D"/>
    <w:rsid w:val="00042292"/>
    <w:rsid w:val="000432B9"/>
    <w:rsid w:val="00046A84"/>
    <w:rsid w:val="000476F1"/>
    <w:rsid w:val="00050FC1"/>
    <w:rsid w:val="00051509"/>
    <w:rsid w:val="0005267D"/>
    <w:rsid w:val="000558BC"/>
    <w:rsid w:val="00055A72"/>
    <w:rsid w:val="0005617F"/>
    <w:rsid w:val="000561FD"/>
    <w:rsid w:val="0005639E"/>
    <w:rsid w:val="000568B3"/>
    <w:rsid w:val="00056921"/>
    <w:rsid w:val="00056A6A"/>
    <w:rsid w:val="00056D4F"/>
    <w:rsid w:val="00056E4E"/>
    <w:rsid w:val="00057B8E"/>
    <w:rsid w:val="00057CF3"/>
    <w:rsid w:val="00060517"/>
    <w:rsid w:val="000617ED"/>
    <w:rsid w:val="000622AC"/>
    <w:rsid w:val="000632A2"/>
    <w:rsid w:val="000635EE"/>
    <w:rsid w:val="00064FA5"/>
    <w:rsid w:val="000654F1"/>
    <w:rsid w:val="00065596"/>
    <w:rsid w:val="0006577E"/>
    <w:rsid w:val="00065FC7"/>
    <w:rsid w:val="0006658B"/>
    <w:rsid w:val="00066772"/>
    <w:rsid w:val="00070721"/>
    <w:rsid w:val="000711CC"/>
    <w:rsid w:val="00071548"/>
    <w:rsid w:val="00071AF4"/>
    <w:rsid w:val="000723AD"/>
    <w:rsid w:val="00072BAE"/>
    <w:rsid w:val="00074479"/>
    <w:rsid w:val="0008045A"/>
    <w:rsid w:val="00081D0E"/>
    <w:rsid w:val="00082CF2"/>
    <w:rsid w:val="00084072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35D1"/>
    <w:rsid w:val="000976AC"/>
    <w:rsid w:val="000A107F"/>
    <w:rsid w:val="000A2AF0"/>
    <w:rsid w:val="000A4168"/>
    <w:rsid w:val="000A5198"/>
    <w:rsid w:val="000A5BDC"/>
    <w:rsid w:val="000A614E"/>
    <w:rsid w:val="000A764B"/>
    <w:rsid w:val="000A7BFE"/>
    <w:rsid w:val="000B0822"/>
    <w:rsid w:val="000B0D3D"/>
    <w:rsid w:val="000B39FB"/>
    <w:rsid w:val="000B3D19"/>
    <w:rsid w:val="000B480F"/>
    <w:rsid w:val="000B4A93"/>
    <w:rsid w:val="000B4B63"/>
    <w:rsid w:val="000B4CA8"/>
    <w:rsid w:val="000B60B6"/>
    <w:rsid w:val="000B62EB"/>
    <w:rsid w:val="000B74A0"/>
    <w:rsid w:val="000B7B7A"/>
    <w:rsid w:val="000C01CF"/>
    <w:rsid w:val="000C0EF3"/>
    <w:rsid w:val="000C142F"/>
    <w:rsid w:val="000C246D"/>
    <w:rsid w:val="000C53C6"/>
    <w:rsid w:val="000C68E2"/>
    <w:rsid w:val="000C6B47"/>
    <w:rsid w:val="000C724E"/>
    <w:rsid w:val="000C7E27"/>
    <w:rsid w:val="000D04AC"/>
    <w:rsid w:val="000D0A0B"/>
    <w:rsid w:val="000D0EAC"/>
    <w:rsid w:val="000D1E2A"/>
    <w:rsid w:val="000D2F45"/>
    <w:rsid w:val="000D36B1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134C"/>
    <w:rsid w:val="000E4DE7"/>
    <w:rsid w:val="000E52B9"/>
    <w:rsid w:val="000E7150"/>
    <w:rsid w:val="000E7410"/>
    <w:rsid w:val="000E7B3A"/>
    <w:rsid w:val="000F0305"/>
    <w:rsid w:val="000F28EE"/>
    <w:rsid w:val="000F319E"/>
    <w:rsid w:val="000F4D16"/>
    <w:rsid w:val="000F56BC"/>
    <w:rsid w:val="000F57C1"/>
    <w:rsid w:val="000F788A"/>
    <w:rsid w:val="00100A7F"/>
    <w:rsid w:val="00100EDF"/>
    <w:rsid w:val="00101C4D"/>
    <w:rsid w:val="00101EDB"/>
    <w:rsid w:val="0010266B"/>
    <w:rsid w:val="001029C2"/>
    <w:rsid w:val="00102A08"/>
    <w:rsid w:val="00103039"/>
    <w:rsid w:val="001038AA"/>
    <w:rsid w:val="001043EF"/>
    <w:rsid w:val="0010477A"/>
    <w:rsid w:val="001048D7"/>
    <w:rsid w:val="00104E41"/>
    <w:rsid w:val="00105050"/>
    <w:rsid w:val="00105E9B"/>
    <w:rsid w:val="00106E10"/>
    <w:rsid w:val="001116D8"/>
    <w:rsid w:val="00111AD5"/>
    <w:rsid w:val="001132C2"/>
    <w:rsid w:val="001135EA"/>
    <w:rsid w:val="00113743"/>
    <w:rsid w:val="001145B1"/>
    <w:rsid w:val="001158B9"/>
    <w:rsid w:val="0011683C"/>
    <w:rsid w:val="00116F55"/>
    <w:rsid w:val="001200D6"/>
    <w:rsid w:val="00122298"/>
    <w:rsid w:val="001223FB"/>
    <w:rsid w:val="00123AD8"/>
    <w:rsid w:val="00124848"/>
    <w:rsid w:val="00125322"/>
    <w:rsid w:val="001258E1"/>
    <w:rsid w:val="00125E86"/>
    <w:rsid w:val="00125F33"/>
    <w:rsid w:val="001262D1"/>
    <w:rsid w:val="00126D32"/>
    <w:rsid w:val="0012713B"/>
    <w:rsid w:val="00127227"/>
    <w:rsid w:val="00130242"/>
    <w:rsid w:val="00131FD3"/>
    <w:rsid w:val="00132466"/>
    <w:rsid w:val="00132DB7"/>
    <w:rsid w:val="00133023"/>
    <w:rsid w:val="001368AE"/>
    <w:rsid w:val="00140B83"/>
    <w:rsid w:val="00141E5E"/>
    <w:rsid w:val="00144049"/>
    <w:rsid w:val="001449B8"/>
    <w:rsid w:val="00145990"/>
    <w:rsid w:val="00146503"/>
    <w:rsid w:val="0014669C"/>
    <w:rsid w:val="00146961"/>
    <w:rsid w:val="001474F8"/>
    <w:rsid w:val="00147AE7"/>
    <w:rsid w:val="00147B66"/>
    <w:rsid w:val="00150483"/>
    <w:rsid w:val="001519E1"/>
    <w:rsid w:val="00151EAA"/>
    <w:rsid w:val="00152BC4"/>
    <w:rsid w:val="0015360B"/>
    <w:rsid w:val="001547D7"/>
    <w:rsid w:val="00154A3E"/>
    <w:rsid w:val="00155385"/>
    <w:rsid w:val="00155B0D"/>
    <w:rsid w:val="001561D6"/>
    <w:rsid w:val="001572F7"/>
    <w:rsid w:val="00157ED0"/>
    <w:rsid w:val="00157F3D"/>
    <w:rsid w:val="00162633"/>
    <w:rsid w:val="00163CAC"/>
    <w:rsid w:val="00163E27"/>
    <w:rsid w:val="0016449D"/>
    <w:rsid w:val="001648B6"/>
    <w:rsid w:val="00164B61"/>
    <w:rsid w:val="00164E81"/>
    <w:rsid w:val="00164FE3"/>
    <w:rsid w:val="001650C3"/>
    <w:rsid w:val="001708D5"/>
    <w:rsid w:val="001716BD"/>
    <w:rsid w:val="0017195E"/>
    <w:rsid w:val="00171CAF"/>
    <w:rsid w:val="00171E47"/>
    <w:rsid w:val="00172562"/>
    <w:rsid w:val="0017309C"/>
    <w:rsid w:val="00173B04"/>
    <w:rsid w:val="00173BF5"/>
    <w:rsid w:val="00174A53"/>
    <w:rsid w:val="00175A90"/>
    <w:rsid w:val="00176DD7"/>
    <w:rsid w:val="00177B39"/>
    <w:rsid w:val="00182EA3"/>
    <w:rsid w:val="001835AE"/>
    <w:rsid w:val="00183EC5"/>
    <w:rsid w:val="001841E7"/>
    <w:rsid w:val="0018501E"/>
    <w:rsid w:val="001857EC"/>
    <w:rsid w:val="001865CD"/>
    <w:rsid w:val="00186826"/>
    <w:rsid w:val="00186BB6"/>
    <w:rsid w:val="001873BB"/>
    <w:rsid w:val="001879A6"/>
    <w:rsid w:val="00187FFC"/>
    <w:rsid w:val="00190AED"/>
    <w:rsid w:val="0019140E"/>
    <w:rsid w:val="001919BD"/>
    <w:rsid w:val="00192386"/>
    <w:rsid w:val="0019274D"/>
    <w:rsid w:val="0019378B"/>
    <w:rsid w:val="00193BE6"/>
    <w:rsid w:val="0019426B"/>
    <w:rsid w:val="00195F25"/>
    <w:rsid w:val="00196B77"/>
    <w:rsid w:val="001A0086"/>
    <w:rsid w:val="001A14DB"/>
    <w:rsid w:val="001A31E6"/>
    <w:rsid w:val="001A68ED"/>
    <w:rsid w:val="001A74BA"/>
    <w:rsid w:val="001B033B"/>
    <w:rsid w:val="001B0AA5"/>
    <w:rsid w:val="001B0D74"/>
    <w:rsid w:val="001B11C2"/>
    <w:rsid w:val="001B1402"/>
    <w:rsid w:val="001B17B1"/>
    <w:rsid w:val="001B1A12"/>
    <w:rsid w:val="001B4BDC"/>
    <w:rsid w:val="001B4E2B"/>
    <w:rsid w:val="001B5608"/>
    <w:rsid w:val="001B5D4B"/>
    <w:rsid w:val="001B68ED"/>
    <w:rsid w:val="001B76B0"/>
    <w:rsid w:val="001C03F9"/>
    <w:rsid w:val="001C0F49"/>
    <w:rsid w:val="001C2F0C"/>
    <w:rsid w:val="001C34D8"/>
    <w:rsid w:val="001C4C18"/>
    <w:rsid w:val="001C51B3"/>
    <w:rsid w:val="001C6D9D"/>
    <w:rsid w:val="001C710B"/>
    <w:rsid w:val="001C76E9"/>
    <w:rsid w:val="001C7C84"/>
    <w:rsid w:val="001C7D11"/>
    <w:rsid w:val="001D01D4"/>
    <w:rsid w:val="001D0409"/>
    <w:rsid w:val="001D18E1"/>
    <w:rsid w:val="001D1BBC"/>
    <w:rsid w:val="001D2665"/>
    <w:rsid w:val="001D26AD"/>
    <w:rsid w:val="001D38B9"/>
    <w:rsid w:val="001D395A"/>
    <w:rsid w:val="001D4998"/>
    <w:rsid w:val="001D49CD"/>
    <w:rsid w:val="001D5B19"/>
    <w:rsid w:val="001D6932"/>
    <w:rsid w:val="001D6B9A"/>
    <w:rsid w:val="001D7475"/>
    <w:rsid w:val="001D7CFD"/>
    <w:rsid w:val="001E0C62"/>
    <w:rsid w:val="001E1017"/>
    <w:rsid w:val="001E1D0F"/>
    <w:rsid w:val="001E267A"/>
    <w:rsid w:val="001E2DDF"/>
    <w:rsid w:val="001E3248"/>
    <w:rsid w:val="001E4193"/>
    <w:rsid w:val="001E50C4"/>
    <w:rsid w:val="001E5F92"/>
    <w:rsid w:val="001E62FE"/>
    <w:rsid w:val="001F00FD"/>
    <w:rsid w:val="001F1372"/>
    <w:rsid w:val="001F26F0"/>
    <w:rsid w:val="001F3C8B"/>
    <w:rsid w:val="001F4175"/>
    <w:rsid w:val="001F4591"/>
    <w:rsid w:val="001F57DC"/>
    <w:rsid w:val="001F58A3"/>
    <w:rsid w:val="001F5CA6"/>
    <w:rsid w:val="001F5CEA"/>
    <w:rsid w:val="001F63D4"/>
    <w:rsid w:val="001F71C4"/>
    <w:rsid w:val="001F7512"/>
    <w:rsid w:val="001F7CCA"/>
    <w:rsid w:val="00200091"/>
    <w:rsid w:val="002012D3"/>
    <w:rsid w:val="002017AC"/>
    <w:rsid w:val="00201A32"/>
    <w:rsid w:val="00201FF5"/>
    <w:rsid w:val="0020296E"/>
    <w:rsid w:val="002039AF"/>
    <w:rsid w:val="00203FD2"/>
    <w:rsid w:val="00204B00"/>
    <w:rsid w:val="00205FC8"/>
    <w:rsid w:val="002062FE"/>
    <w:rsid w:val="0020665C"/>
    <w:rsid w:val="00206B48"/>
    <w:rsid w:val="0020716D"/>
    <w:rsid w:val="00210F30"/>
    <w:rsid w:val="00211DCC"/>
    <w:rsid w:val="00212200"/>
    <w:rsid w:val="0021274B"/>
    <w:rsid w:val="002130B9"/>
    <w:rsid w:val="0021416E"/>
    <w:rsid w:val="00214891"/>
    <w:rsid w:val="002152B3"/>
    <w:rsid w:val="00216391"/>
    <w:rsid w:val="002163DA"/>
    <w:rsid w:val="002175C4"/>
    <w:rsid w:val="00217C4A"/>
    <w:rsid w:val="00220D2A"/>
    <w:rsid w:val="00222E59"/>
    <w:rsid w:val="00223B6C"/>
    <w:rsid w:val="00223BEE"/>
    <w:rsid w:val="00223DD7"/>
    <w:rsid w:val="0022497A"/>
    <w:rsid w:val="00224E89"/>
    <w:rsid w:val="00225DB2"/>
    <w:rsid w:val="002260F2"/>
    <w:rsid w:val="002262E7"/>
    <w:rsid w:val="00226B71"/>
    <w:rsid w:val="00227D56"/>
    <w:rsid w:val="002301B3"/>
    <w:rsid w:val="002301F4"/>
    <w:rsid w:val="0023073F"/>
    <w:rsid w:val="00231EC7"/>
    <w:rsid w:val="00232177"/>
    <w:rsid w:val="0023218F"/>
    <w:rsid w:val="002325D0"/>
    <w:rsid w:val="00233DA4"/>
    <w:rsid w:val="00236915"/>
    <w:rsid w:val="002373C2"/>
    <w:rsid w:val="00237E40"/>
    <w:rsid w:val="00240E3E"/>
    <w:rsid w:val="00240EC4"/>
    <w:rsid w:val="0024107F"/>
    <w:rsid w:val="0024126D"/>
    <w:rsid w:val="0024169A"/>
    <w:rsid w:val="00242D87"/>
    <w:rsid w:val="002433D3"/>
    <w:rsid w:val="00244060"/>
    <w:rsid w:val="002446A2"/>
    <w:rsid w:val="002458A5"/>
    <w:rsid w:val="00245AC6"/>
    <w:rsid w:val="002461F3"/>
    <w:rsid w:val="00246A42"/>
    <w:rsid w:val="00247764"/>
    <w:rsid w:val="00247D23"/>
    <w:rsid w:val="00247F04"/>
    <w:rsid w:val="00250390"/>
    <w:rsid w:val="00250AFB"/>
    <w:rsid w:val="002511FA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6B77"/>
    <w:rsid w:val="002576BD"/>
    <w:rsid w:val="0025799A"/>
    <w:rsid w:val="00257FBB"/>
    <w:rsid w:val="00261913"/>
    <w:rsid w:val="002621FD"/>
    <w:rsid w:val="002627A6"/>
    <w:rsid w:val="002628FE"/>
    <w:rsid w:val="002636EC"/>
    <w:rsid w:val="00264773"/>
    <w:rsid w:val="00264D9E"/>
    <w:rsid w:val="002654E0"/>
    <w:rsid w:val="00266544"/>
    <w:rsid w:val="00266778"/>
    <w:rsid w:val="0026749A"/>
    <w:rsid w:val="00267958"/>
    <w:rsid w:val="002708FE"/>
    <w:rsid w:val="00271C0B"/>
    <w:rsid w:val="00271CD8"/>
    <w:rsid w:val="002729CF"/>
    <w:rsid w:val="00275A0A"/>
    <w:rsid w:val="00276C25"/>
    <w:rsid w:val="0027726F"/>
    <w:rsid w:val="00280D07"/>
    <w:rsid w:val="00281D9A"/>
    <w:rsid w:val="00282CEF"/>
    <w:rsid w:val="00282F72"/>
    <w:rsid w:val="00283416"/>
    <w:rsid w:val="00284C25"/>
    <w:rsid w:val="00285F61"/>
    <w:rsid w:val="00285F94"/>
    <w:rsid w:val="002860CF"/>
    <w:rsid w:val="0028621E"/>
    <w:rsid w:val="002923B3"/>
    <w:rsid w:val="002926DA"/>
    <w:rsid w:val="002937E7"/>
    <w:rsid w:val="00293AC6"/>
    <w:rsid w:val="00293EA6"/>
    <w:rsid w:val="00294DF7"/>
    <w:rsid w:val="002958D5"/>
    <w:rsid w:val="002967C3"/>
    <w:rsid w:val="00296BAE"/>
    <w:rsid w:val="00296C13"/>
    <w:rsid w:val="00297B7A"/>
    <w:rsid w:val="00297D8D"/>
    <w:rsid w:val="002A00C8"/>
    <w:rsid w:val="002A196A"/>
    <w:rsid w:val="002A1B11"/>
    <w:rsid w:val="002A21A2"/>
    <w:rsid w:val="002A235E"/>
    <w:rsid w:val="002A2719"/>
    <w:rsid w:val="002A2D05"/>
    <w:rsid w:val="002A428F"/>
    <w:rsid w:val="002A4B04"/>
    <w:rsid w:val="002B111F"/>
    <w:rsid w:val="002B1B4D"/>
    <w:rsid w:val="002B20B6"/>
    <w:rsid w:val="002B2339"/>
    <w:rsid w:val="002B341F"/>
    <w:rsid w:val="002B4AF7"/>
    <w:rsid w:val="002B6A64"/>
    <w:rsid w:val="002B7360"/>
    <w:rsid w:val="002C0170"/>
    <w:rsid w:val="002C0369"/>
    <w:rsid w:val="002C168B"/>
    <w:rsid w:val="002C1802"/>
    <w:rsid w:val="002C20B2"/>
    <w:rsid w:val="002C2DB7"/>
    <w:rsid w:val="002C3AC9"/>
    <w:rsid w:val="002C4D10"/>
    <w:rsid w:val="002C631C"/>
    <w:rsid w:val="002C6CB3"/>
    <w:rsid w:val="002C6E37"/>
    <w:rsid w:val="002C7793"/>
    <w:rsid w:val="002C790C"/>
    <w:rsid w:val="002C7B47"/>
    <w:rsid w:val="002D1748"/>
    <w:rsid w:val="002D19D8"/>
    <w:rsid w:val="002D1A08"/>
    <w:rsid w:val="002D2269"/>
    <w:rsid w:val="002D28DA"/>
    <w:rsid w:val="002D32A3"/>
    <w:rsid w:val="002D36D3"/>
    <w:rsid w:val="002D4822"/>
    <w:rsid w:val="002D4A3A"/>
    <w:rsid w:val="002D4FA5"/>
    <w:rsid w:val="002D5517"/>
    <w:rsid w:val="002D5B56"/>
    <w:rsid w:val="002D623D"/>
    <w:rsid w:val="002D6EAA"/>
    <w:rsid w:val="002D70C6"/>
    <w:rsid w:val="002D784B"/>
    <w:rsid w:val="002E2199"/>
    <w:rsid w:val="002E253A"/>
    <w:rsid w:val="002E3C0B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657F"/>
    <w:rsid w:val="002F69C2"/>
    <w:rsid w:val="002F6E5E"/>
    <w:rsid w:val="002F6E90"/>
    <w:rsid w:val="002F7B4B"/>
    <w:rsid w:val="00300664"/>
    <w:rsid w:val="00302930"/>
    <w:rsid w:val="00302C82"/>
    <w:rsid w:val="003040F0"/>
    <w:rsid w:val="00305A3A"/>
    <w:rsid w:val="003063A5"/>
    <w:rsid w:val="00307CCA"/>
    <w:rsid w:val="00307D88"/>
    <w:rsid w:val="003107ED"/>
    <w:rsid w:val="003119CA"/>
    <w:rsid w:val="00311F2C"/>
    <w:rsid w:val="00311F3B"/>
    <w:rsid w:val="0031258A"/>
    <w:rsid w:val="00312FC6"/>
    <w:rsid w:val="003134BB"/>
    <w:rsid w:val="00313A9F"/>
    <w:rsid w:val="00314275"/>
    <w:rsid w:val="00315D93"/>
    <w:rsid w:val="00317540"/>
    <w:rsid w:val="0032273E"/>
    <w:rsid w:val="003232C4"/>
    <w:rsid w:val="00326141"/>
    <w:rsid w:val="00326F52"/>
    <w:rsid w:val="00327449"/>
    <w:rsid w:val="003278F5"/>
    <w:rsid w:val="00330D9F"/>
    <w:rsid w:val="00330F02"/>
    <w:rsid w:val="0033286E"/>
    <w:rsid w:val="00332B8E"/>
    <w:rsid w:val="00332D69"/>
    <w:rsid w:val="00332D95"/>
    <w:rsid w:val="00333D8D"/>
    <w:rsid w:val="0033417A"/>
    <w:rsid w:val="0033483E"/>
    <w:rsid w:val="00335A7F"/>
    <w:rsid w:val="00335D65"/>
    <w:rsid w:val="00336117"/>
    <w:rsid w:val="00336F92"/>
    <w:rsid w:val="003377A3"/>
    <w:rsid w:val="00337A5E"/>
    <w:rsid w:val="00337AD5"/>
    <w:rsid w:val="00340030"/>
    <w:rsid w:val="003430FE"/>
    <w:rsid w:val="00343A5A"/>
    <w:rsid w:val="0034451D"/>
    <w:rsid w:val="00344A53"/>
    <w:rsid w:val="003450A9"/>
    <w:rsid w:val="003468BC"/>
    <w:rsid w:val="00346C12"/>
    <w:rsid w:val="00347C79"/>
    <w:rsid w:val="003500A7"/>
    <w:rsid w:val="00351194"/>
    <w:rsid w:val="00351425"/>
    <w:rsid w:val="00351BAD"/>
    <w:rsid w:val="00353745"/>
    <w:rsid w:val="00354040"/>
    <w:rsid w:val="003549E9"/>
    <w:rsid w:val="00354B87"/>
    <w:rsid w:val="0035554D"/>
    <w:rsid w:val="00355664"/>
    <w:rsid w:val="00356ED2"/>
    <w:rsid w:val="0036004E"/>
    <w:rsid w:val="00360675"/>
    <w:rsid w:val="00360C7D"/>
    <w:rsid w:val="00360E32"/>
    <w:rsid w:val="0036197A"/>
    <w:rsid w:val="00362116"/>
    <w:rsid w:val="00362C4C"/>
    <w:rsid w:val="00363525"/>
    <w:rsid w:val="00364223"/>
    <w:rsid w:val="00365499"/>
    <w:rsid w:val="003654AC"/>
    <w:rsid w:val="00365836"/>
    <w:rsid w:val="00366419"/>
    <w:rsid w:val="00366A97"/>
    <w:rsid w:val="00366AC3"/>
    <w:rsid w:val="00366FA2"/>
    <w:rsid w:val="003670BA"/>
    <w:rsid w:val="0037008F"/>
    <w:rsid w:val="00370203"/>
    <w:rsid w:val="0037045A"/>
    <w:rsid w:val="00370AA6"/>
    <w:rsid w:val="00371E9D"/>
    <w:rsid w:val="0037228B"/>
    <w:rsid w:val="003725DB"/>
    <w:rsid w:val="00372625"/>
    <w:rsid w:val="0037329F"/>
    <w:rsid w:val="003732E0"/>
    <w:rsid w:val="00373F48"/>
    <w:rsid w:val="0037417F"/>
    <w:rsid w:val="003745BC"/>
    <w:rsid w:val="0037532B"/>
    <w:rsid w:val="00377052"/>
    <w:rsid w:val="003772EB"/>
    <w:rsid w:val="00377573"/>
    <w:rsid w:val="00380010"/>
    <w:rsid w:val="003804A3"/>
    <w:rsid w:val="00380721"/>
    <w:rsid w:val="00380982"/>
    <w:rsid w:val="00380F62"/>
    <w:rsid w:val="003816F1"/>
    <w:rsid w:val="00382080"/>
    <w:rsid w:val="003837F9"/>
    <w:rsid w:val="0038409C"/>
    <w:rsid w:val="00384870"/>
    <w:rsid w:val="00384A55"/>
    <w:rsid w:val="00385545"/>
    <w:rsid w:val="003864C5"/>
    <w:rsid w:val="003868E6"/>
    <w:rsid w:val="00387141"/>
    <w:rsid w:val="003875C5"/>
    <w:rsid w:val="00387F66"/>
    <w:rsid w:val="00390603"/>
    <w:rsid w:val="003930C9"/>
    <w:rsid w:val="00393A6E"/>
    <w:rsid w:val="003947B3"/>
    <w:rsid w:val="00395294"/>
    <w:rsid w:val="00396525"/>
    <w:rsid w:val="003966BD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BF4"/>
    <w:rsid w:val="003A3E09"/>
    <w:rsid w:val="003A4956"/>
    <w:rsid w:val="003A50A4"/>
    <w:rsid w:val="003A55EB"/>
    <w:rsid w:val="003A7A8E"/>
    <w:rsid w:val="003B0263"/>
    <w:rsid w:val="003B0C4D"/>
    <w:rsid w:val="003B1908"/>
    <w:rsid w:val="003B2F9E"/>
    <w:rsid w:val="003B4192"/>
    <w:rsid w:val="003B5A41"/>
    <w:rsid w:val="003B61BE"/>
    <w:rsid w:val="003C0396"/>
    <w:rsid w:val="003C0CB1"/>
    <w:rsid w:val="003C184B"/>
    <w:rsid w:val="003C1B66"/>
    <w:rsid w:val="003C4258"/>
    <w:rsid w:val="003C43A0"/>
    <w:rsid w:val="003C458B"/>
    <w:rsid w:val="003C46FF"/>
    <w:rsid w:val="003C4B82"/>
    <w:rsid w:val="003C4C64"/>
    <w:rsid w:val="003C533F"/>
    <w:rsid w:val="003C56F6"/>
    <w:rsid w:val="003C614E"/>
    <w:rsid w:val="003C7CA9"/>
    <w:rsid w:val="003D00E2"/>
    <w:rsid w:val="003D0379"/>
    <w:rsid w:val="003D1288"/>
    <w:rsid w:val="003D13C6"/>
    <w:rsid w:val="003D2B76"/>
    <w:rsid w:val="003D3255"/>
    <w:rsid w:val="003D39F6"/>
    <w:rsid w:val="003D50DE"/>
    <w:rsid w:val="003D5365"/>
    <w:rsid w:val="003D5851"/>
    <w:rsid w:val="003D6049"/>
    <w:rsid w:val="003E0239"/>
    <w:rsid w:val="003E03E7"/>
    <w:rsid w:val="003E13BA"/>
    <w:rsid w:val="003E1AF7"/>
    <w:rsid w:val="003E2389"/>
    <w:rsid w:val="003E2CE0"/>
    <w:rsid w:val="003E40FF"/>
    <w:rsid w:val="003E5917"/>
    <w:rsid w:val="003E6521"/>
    <w:rsid w:val="003E660C"/>
    <w:rsid w:val="003E730A"/>
    <w:rsid w:val="003F08A4"/>
    <w:rsid w:val="003F0E0F"/>
    <w:rsid w:val="003F10F2"/>
    <w:rsid w:val="003F287F"/>
    <w:rsid w:val="003F32B0"/>
    <w:rsid w:val="003F3F4C"/>
    <w:rsid w:val="003F474A"/>
    <w:rsid w:val="003F4D5E"/>
    <w:rsid w:val="003F655D"/>
    <w:rsid w:val="003F6A5C"/>
    <w:rsid w:val="00400BC0"/>
    <w:rsid w:val="00401B4C"/>
    <w:rsid w:val="00401C4A"/>
    <w:rsid w:val="00402607"/>
    <w:rsid w:val="00402ED5"/>
    <w:rsid w:val="004038C3"/>
    <w:rsid w:val="00403A4E"/>
    <w:rsid w:val="004046CA"/>
    <w:rsid w:val="00405C5B"/>
    <w:rsid w:val="00406BBF"/>
    <w:rsid w:val="00410FA3"/>
    <w:rsid w:val="0041212A"/>
    <w:rsid w:val="00412C79"/>
    <w:rsid w:val="004131DC"/>
    <w:rsid w:val="00413D3D"/>
    <w:rsid w:val="00414A95"/>
    <w:rsid w:val="00415A3A"/>
    <w:rsid w:val="004170C4"/>
    <w:rsid w:val="00417764"/>
    <w:rsid w:val="00417771"/>
    <w:rsid w:val="00417899"/>
    <w:rsid w:val="00417B7E"/>
    <w:rsid w:val="00420564"/>
    <w:rsid w:val="00420E5E"/>
    <w:rsid w:val="00420EDA"/>
    <w:rsid w:val="00421788"/>
    <w:rsid w:val="0042280D"/>
    <w:rsid w:val="00422D60"/>
    <w:rsid w:val="00423779"/>
    <w:rsid w:val="00423C87"/>
    <w:rsid w:val="00423FCD"/>
    <w:rsid w:val="0042443A"/>
    <w:rsid w:val="004256B1"/>
    <w:rsid w:val="004257FE"/>
    <w:rsid w:val="00426110"/>
    <w:rsid w:val="00426A4B"/>
    <w:rsid w:val="00426FAF"/>
    <w:rsid w:val="00427216"/>
    <w:rsid w:val="00427A22"/>
    <w:rsid w:val="004310B2"/>
    <w:rsid w:val="00432A46"/>
    <w:rsid w:val="00433BB1"/>
    <w:rsid w:val="00434F66"/>
    <w:rsid w:val="004362AD"/>
    <w:rsid w:val="00436C08"/>
    <w:rsid w:val="00440418"/>
    <w:rsid w:val="0044092F"/>
    <w:rsid w:val="004413F7"/>
    <w:rsid w:val="004431AE"/>
    <w:rsid w:val="00444314"/>
    <w:rsid w:val="004453BC"/>
    <w:rsid w:val="00445B6A"/>
    <w:rsid w:val="00445B71"/>
    <w:rsid w:val="004460C6"/>
    <w:rsid w:val="00446697"/>
    <w:rsid w:val="00450590"/>
    <w:rsid w:val="004507B0"/>
    <w:rsid w:val="00450987"/>
    <w:rsid w:val="00452147"/>
    <w:rsid w:val="0045255E"/>
    <w:rsid w:val="004527ED"/>
    <w:rsid w:val="00452BC4"/>
    <w:rsid w:val="0045330E"/>
    <w:rsid w:val="0045396F"/>
    <w:rsid w:val="00453A9A"/>
    <w:rsid w:val="00453E9E"/>
    <w:rsid w:val="00453FD2"/>
    <w:rsid w:val="004542FD"/>
    <w:rsid w:val="00454B41"/>
    <w:rsid w:val="00456014"/>
    <w:rsid w:val="004563F7"/>
    <w:rsid w:val="004600B0"/>
    <w:rsid w:val="0046074E"/>
    <w:rsid w:val="00462CD5"/>
    <w:rsid w:val="00464B47"/>
    <w:rsid w:val="00465EC1"/>
    <w:rsid w:val="004663CA"/>
    <w:rsid w:val="00466484"/>
    <w:rsid w:val="00466C9A"/>
    <w:rsid w:val="00466E53"/>
    <w:rsid w:val="00470004"/>
    <w:rsid w:val="004709FB"/>
    <w:rsid w:val="00471C65"/>
    <w:rsid w:val="004721C3"/>
    <w:rsid w:val="00472DBB"/>
    <w:rsid w:val="00472E97"/>
    <w:rsid w:val="00474DAD"/>
    <w:rsid w:val="00477BC7"/>
    <w:rsid w:val="00477E7F"/>
    <w:rsid w:val="00477F1D"/>
    <w:rsid w:val="004807A0"/>
    <w:rsid w:val="00480A76"/>
    <w:rsid w:val="00481291"/>
    <w:rsid w:val="004819BD"/>
    <w:rsid w:val="00482735"/>
    <w:rsid w:val="0048380D"/>
    <w:rsid w:val="00483D93"/>
    <w:rsid w:val="00483F8D"/>
    <w:rsid w:val="00485718"/>
    <w:rsid w:val="00485FB5"/>
    <w:rsid w:val="004876BB"/>
    <w:rsid w:val="00490A59"/>
    <w:rsid w:val="00490C01"/>
    <w:rsid w:val="0049190D"/>
    <w:rsid w:val="00493201"/>
    <w:rsid w:val="00493D9F"/>
    <w:rsid w:val="00493E26"/>
    <w:rsid w:val="00496582"/>
    <w:rsid w:val="00496A5C"/>
    <w:rsid w:val="0049716D"/>
    <w:rsid w:val="00497742"/>
    <w:rsid w:val="004A00E1"/>
    <w:rsid w:val="004A02F8"/>
    <w:rsid w:val="004A0625"/>
    <w:rsid w:val="004A0B50"/>
    <w:rsid w:val="004A33A4"/>
    <w:rsid w:val="004A37EA"/>
    <w:rsid w:val="004A53E3"/>
    <w:rsid w:val="004A5651"/>
    <w:rsid w:val="004A58A2"/>
    <w:rsid w:val="004A60E2"/>
    <w:rsid w:val="004A69C8"/>
    <w:rsid w:val="004A7004"/>
    <w:rsid w:val="004B1554"/>
    <w:rsid w:val="004B164D"/>
    <w:rsid w:val="004B3F1A"/>
    <w:rsid w:val="004B4802"/>
    <w:rsid w:val="004B560E"/>
    <w:rsid w:val="004B6890"/>
    <w:rsid w:val="004B6C8B"/>
    <w:rsid w:val="004B7181"/>
    <w:rsid w:val="004B7286"/>
    <w:rsid w:val="004C38D3"/>
    <w:rsid w:val="004C41CC"/>
    <w:rsid w:val="004C4B4D"/>
    <w:rsid w:val="004C5487"/>
    <w:rsid w:val="004C6273"/>
    <w:rsid w:val="004C7679"/>
    <w:rsid w:val="004C7D78"/>
    <w:rsid w:val="004D04B3"/>
    <w:rsid w:val="004D25AA"/>
    <w:rsid w:val="004D2E22"/>
    <w:rsid w:val="004D384B"/>
    <w:rsid w:val="004D3A07"/>
    <w:rsid w:val="004D3D26"/>
    <w:rsid w:val="004D429D"/>
    <w:rsid w:val="004D479C"/>
    <w:rsid w:val="004D4D5C"/>
    <w:rsid w:val="004D4E7A"/>
    <w:rsid w:val="004D4F55"/>
    <w:rsid w:val="004D776E"/>
    <w:rsid w:val="004E024E"/>
    <w:rsid w:val="004E03D4"/>
    <w:rsid w:val="004E1B1F"/>
    <w:rsid w:val="004E1B33"/>
    <w:rsid w:val="004E1E0A"/>
    <w:rsid w:val="004E2ED9"/>
    <w:rsid w:val="004E3C72"/>
    <w:rsid w:val="004E3F9D"/>
    <w:rsid w:val="004E4C47"/>
    <w:rsid w:val="004E55E7"/>
    <w:rsid w:val="004E5BFA"/>
    <w:rsid w:val="004E5DE7"/>
    <w:rsid w:val="004F09C5"/>
    <w:rsid w:val="004F0A4F"/>
    <w:rsid w:val="004F0E48"/>
    <w:rsid w:val="004F0F2E"/>
    <w:rsid w:val="004F212B"/>
    <w:rsid w:val="004F337C"/>
    <w:rsid w:val="004F483D"/>
    <w:rsid w:val="004F4863"/>
    <w:rsid w:val="004F4A5F"/>
    <w:rsid w:val="004F4DAD"/>
    <w:rsid w:val="004F57CD"/>
    <w:rsid w:val="004F6AF6"/>
    <w:rsid w:val="005000D3"/>
    <w:rsid w:val="00500387"/>
    <w:rsid w:val="0050149B"/>
    <w:rsid w:val="00502486"/>
    <w:rsid w:val="00504DA0"/>
    <w:rsid w:val="00505277"/>
    <w:rsid w:val="005057E5"/>
    <w:rsid w:val="00505E76"/>
    <w:rsid w:val="00507936"/>
    <w:rsid w:val="00510F91"/>
    <w:rsid w:val="00511A08"/>
    <w:rsid w:val="00512D68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749"/>
    <w:rsid w:val="00522F17"/>
    <w:rsid w:val="00523AEF"/>
    <w:rsid w:val="00525053"/>
    <w:rsid w:val="00525A1A"/>
    <w:rsid w:val="00526421"/>
    <w:rsid w:val="005270B1"/>
    <w:rsid w:val="005275BF"/>
    <w:rsid w:val="00527ECA"/>
    <w:rsid w:val="00530AA1"/>
    <w:rsid w:val="005318F5"/>
    <w:rsid w:val="0053228A"/>
    <w:rsid w:val="00532F08"/>
    <w:rsid w:val="00533738"/>
    <w:rsid w:val="00533CB5"/>
    <w:rsid w:val="00534785"/>
    <w:rsid w:val="00536ECE"/>
    <w:rsid w:val="005379D0"/>
    <w:rsid w:val="00537C09"/>
    <w:rsid w:val="00541822"/>
    <w:rsid w:val="005418B8"/>
    <w:rsid w:val="00541E36"/>
    <w:rsid w:val="00542072"/>
    <w:rsid w:val="005426DA"/>
    <w:rsid w:val="00542758"/>
    <w:rsid w:val="00542A5B"/>
    <w:rsid w:val="0054313F"/>
    <w:rsid w:val="00543599"/>
    <w:rsid w:val="00543811"/>
    <w:rsid w:val="00543A92"/>
    <w:rsid w:val="00545738"/>
    <w:rsid w:val="00545ABA"/>
    <w:rsid w:val="00546A38"/>
    <w:rsid w:val="00546D41"/>
    <w:rsid w:val="005470B5"/>
    <w:rsid w:val="005476E3"/>
    <w:rsid w:val="00547862"/>
    <w:rsid w:val="00550447"/>
    <w:rsid w:val="005514A5"/>
    <w:rsid w:val="0055204A"/>
    <w:rsid w:val="0055231E"/>
    <w:rsid w:val="00552484"/>
    <w:rsid w:val="00552682"/>
    <w:rsid w:val="00552B26"/>
    <w:rsid w:val="0055641B"/>
    <w:rsid w:val="00557068"/>
    <w:rsid w:val="0056018D"/>
    <w:rsid w:val="00560496"/>
    <w:rsid w:val="00561CD5"/>
    <w:rsid w:val="0056381C"/>
    <w:rsid w:val="0056398F"/>
    <w:rsid w:val="00564D8B"/>
    <w:rsid w:val="0056638F"/>
    <w:rsid w:val="005667AA"/>
    <w:rsid w:val="00566A21"/>
    <w:rsid w:val="0057183F"/>
    <w:rsid w:val="00572115"/>
    <w:rsid w:val="005722D3"/>
    <w:rsid w:val="00572484"/>
    <w:rsid w:val="00572FE4"/>
    <w:rsid w:val="005735BA"/>
    <w:rsid w:val="00574A7E"/>
    <w:rsid w:val="00575026"/>
    <w:rsid w:val="005761DC"/>
    <w:rsid w:val="00576661"/>
    <w:rsid w:val="0057731D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8723F"/>
    <w:rsid w:val="00590C94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A01D5"/>
    <w:rsid w:val="005A06FF"/>
    <w:rsid w:val="005A0E38"/>
    <w:rsid w:val="005A17D3"/>
    <w:rsid w:val="005A2644"/>
    <w:rsid w:val="005A32D8"/>
    <w:rsid w:val="005A3931"/>
    <w:rsid w:val="005A3F45"/>
    <w:rsid w:val="005A4027"/>
    <w:rsid w:val="005A5955"/>
    <w:rsid w:val="005A5A07"/>
    <w:rsid w:val="005A747E"/>
    <w:rsid w:val="005B0051"/>
    <w:rsid w:val="005B0E93"/>
    <w:rsid w:val="005B27E9"/>
    <w:rsid w:val="005B3524"/>
    <w:rsid w:val="005B4AEE"/>
    <w:rsid w:val="005B53C7"/>
    <w:rsid w:val="005B555F"/>
    <w:rsid w:val="005B5F16"/>
    <w:rsid w:val="005B6770"/>
    <w:rsid w:val="005B70A3"/>
    <w:rsid w:val="005B78AA"/>
    <w:rsid w:val="005C11BD"/>
    <w:rsid w:val="005C3010"/>
    <w:rsid w:val="005C342C"/>
    <w:rsid w:val="005C4AAC"/>
    <w:rsid w:val="005C4E3C"/>
    <w:rsid w:val="005C4E98"/>
    <w:rsid w:val="005C5B87"/>
    <w:rsid w:val="005C5E7B"/>
    <w:rsid w:val="005C6D09"/>
    <w:rsid w:val="005C76E9"/>
    <w:rsid w:val="005D0601"/>
    <w:rsid w:val="005D07E1"/>
    <w:rsid w:val="005D124B"/>
    <w:rsid w:val="005D1322"/>
    <w:rsid w:val="005D241E"/>
    <w:rsid w:val="005D406C"/>
    <w:rsid w:val="005D4491"/>
    <w:rsid w:val="005D6473"/>
    <w:rsid w:val="005D6795"/>
    <w:rsid w:val="005D6862"/>
    <w:rsid w:val="005D7D2B"/>
    <w:rsid w:val="005E0B92"/>
    <w:rsid w:val="005E0E6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0F7E"/>
    <w:rsid w:val="005F13EF"/>
    <w:rsid w:val="005F1E56"/>
    <w:rsid w:val="005F21A9"/>
    <w:rsid w:val="005F21BC"/>
    <w:rsid w:val="005F2881"/>
    <w:rsid w:val="005F3781"/>
    <w:rsid w:val="005F3904"/>
    <w:rsid w:val="005F3C20"/>
    <w:rsid w:val="005F3D05"/>
    <w:rsid w:val="005F3D28"/>
    <w:rsid w:val="005F43BC"/>
    <w:rsid w:val="005F4CB3"/>
    <w:rsid w:val="005F50F7"/>
    <w:rsid w:val="005F6810"/>
    <w:rsid w:val="00601C5D"/>
    <w:rsid w:val="00601E50"/>
    <w:rsid w:val="00602C0C"/>
    <w:rsid w:val="0060466E"/>
    <w:rsid w:val="006052FE"/>
    <w:rsid w:val="00605B74"/>
    <w:rsid w:val="0060708B"/>
    <w:rsid w:val="00607753"/>
    <w:rsid w:val="0061108A"/>
    <w:rsid w:val="006111E0"/>
    <w:rsid w:val="006113FC"/>
    <w:rsid w:val="006119A3"/>
    <w:rsid w:val="00612DC1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3B90"/>
    <w:rsid w:val="006242C3"/>
    <w:rsid w:val="006243A9"/>
    <w:rsid w:val="00624E30"/>
    <w:rsid w:val="006252D2"/>
    <w:rsid w:val="00626035"/>
    <w:rsid w:val="0062607A"/>
    <w:rsid w:val="0062715F"/>
    <w:rsid w:val="00627E40"/>
    <w:rsid w:val="00631CB0"/>
    <w:rsid w:val="006320AD"/>
    <w:rsid w:val="00632104"/>
    <w:rsid w:val="00632172"/>
    <w:rsid w:val="00632417"/>
    <w:rsid w:val="006343EE"/>
    <w:rsid w:val="006350A1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1DA3"/>
    <w:rsid w:val="00642116"/>
    <w:rsid w:val="00642E6B"/>
    <w:rsid w:val="0064352C"/>
    <w:rsid w:val="00643D69"/>
    <w:rsid w:val="00645341"/>
    <w:rsid w:val="00645593"/>
    <w:rsid w:val="0064633E"/>
    <w:rsid w:val="00646A60"/>
    <w:rsid w:val="00646EB7"/>
    <w:rsid w:val="0064714C"/>
    <w:rsid w:val="00650376"/>
    <w:rsid w:val="0065074B"/>
    <w:rsid w:val="0065081C"/>
    <w:rsid w:val="0065096A"/>
    <w:rsid w:val="00651730"/>
    <w:rsid w:val="00651A4A"/>
    <w:rsid w:val="00651A5D"/>
    <w:rsid w:val="00652A55"/>
    <w:rsid w:val="00652CF9"/>
    <w:rsid w:val="00652E0D"/>
    <w:rsid w:val="00652F56"/>
    <w:rsid w:val="00653594"/>
    <w:rsid w:val="006535FB"/>
    <w:rsid w:val="00653DC2"/>
    <w:rsid w:val="006542BF"/>
    <w:rsid w:val="0065500D"/>
    <w:rsid w:val="00655838"/>
    <w:rsid w:val="00657091"/>
    <w:rsid w:val="006573AA"/>
    <w:rsid w:val="006620A5"/>
    <w:rsid w:val="00662462"/>
    <w:rsid w:val="00663EFE"/>
    <w:rsid w:val="00664B71"/>
    <w:rsid w:val="00664EB5"/>
    <w:rsid w:val="006653EB"/>
    <w:rsid w:val="0066745E"/>
    <w:rsid w:val="00670188"/>
    <w:rsid w:val="0067100F"/>
    <w:rsid w:val="00671CBC"/>
    <w:rsid w:val="006732B6"/>
    <w:rsid w:val="00674101"/>
    <w:rsid w:val="00674774"/>
    <w:rsid w:val="00674E3C"/>
    <w:rsid w:val="0067611F"/>
    <w:rsid w:val="006770EC"/>
    <w:rsid w:val="006819AB"/>
    <w:rsid w:val="0068322B"/>
    <w:rsid w:val="00683E81"/>
    <w:rsid w:val="0068430B"/>
    <w:rsid w:val="00684E07"/>
    <w:rsid w:val="00685D10"/>
    <w:rsid w:val="00685F12"/>
    <w:rsid w:val="00686E96"/>
    <w:rsid w:val="00686EA0"/>
    <w:rsid w:val="0068761E"/>
    <w:rsid w:val="00687AA2"/>
    <w:rsid w:val="00690F01"/>
    <w:rsid w:val="00691304"/>
    <w:rsid w:val="00691406"/>
    <w:rsid w:val="0069152B"/>
    <w:rsid w:val="0069194E"/>
    <w:rsid w:val="0069214C"/>
    <w:rsid w:val="00693F43"/>
    <w:rsid w:val="00696557"/>
    <w:rsid w:val="00697CD8"/>
    <w:rsid w:val="00697DA8"/>
    <w:rsid w:val="00697E51"/>
    <w:rsid w:val="00697F26"/>
    <w:rsid w:val="006A0288"/>
    <w:rsid w:val="006A1644"/>
    <w:rsid w:val="006A1DCC"/>
    <w:rsid w:val="006A2642"/>
    <w:rsid w:val="006A39B7"/>
    <w:rsid w:val="006A3DB1"/>
    <w:rsid w:val="006A3E97"/>
    <w:rsid w:val="006A41A1"/>
    <w:rsid w:val="006A45A8"/>
    <w:rsid w:val="006A4ED3"/>
    <w:rsid w:val="006A525C"/>
    <w:rsid w:val="006A5617"/>
    <w:rsid w:val="006A62BD"/>
    <w:rsid w:val="006A744B"/>
    <w:rsid w:val="006A79BD"/>
    <w:rsid w:val="006B0C1C"/>
    <w:rsid w:val="006B1121"/>
    <w:rsid w:val="006B11AC"/>
    <w:rsid w:val="006B129F"/>
    <w:rsid w:val="006B1792"/>
    <w:rsid w:val="006B1EC7"/>
    <w:rsid w:val="006B20FD"/>
    <w:rsid w:val="006B26AB"/>
    <w:rsid w:val="006B2F28"/>
    <w:rsid w:val="006B2F2F"/>
    <w:rsid w:val="006B31D4"/>
    <w:rsid w:val="006B3EAE"/>
    <w:rsid w:val="006B4391"/>
    <w:rsid w:val="006B4A37"/>
    <w:rsid w:val="006B5ABA"/>
    <w:rsid w:val="006B61B2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3578"/>
    <w:rsid w:val="006C4BC3"/>
    <w:rsid w:val="006C4C1A"/>
    <w:rsid w:val="006C55AF"/>
    <w:rsid w:val="006C5EED"/>
    <w:rsid w:val="006C6366"/>
    <w:rsid w:val="006C680C"/>
    <w:rsid w:val="006C6A50"/>
    <w:rsid w:val="006C6D77"/>
    <w:rsid w:val="006C6DF8"/>
    <w:rsid w:val="006C77D6"/>
    <w:rsid w:val="006D1706"/>
    <w:rsid w:val="006D1A83"/>
    <w:rsid w:val="006D1F6C"/>
    <w:rsid w:val="006D2864"/>
    <w:rsid w:val="006D299E"/>
    <w:rsid w:val="006D3A09"/>
    <w:rsid w:val="006D4C49"/>
    <w:rsid w:val="006D4CCD"/>
    <w:rsid w:val="006D580B"/>
    <w:rsid w:val="006D5C20"/>
    <w:rsid w:val="006D619B"/>
    <w:rsid w:val="006D7420"/>
    <w:rsid w:val="006D7D48"/>
    <w:rsid w:val="006D7E0C"/>
    <w:rsid w:val="006E018F"/>
    <w:rsid w:val="006E059A"/>
    <w:rsid w:val="006E0DA9"/>
    <w:rsid w:val="006E1A26"/>
    <w:rsid w:val="006E1C5A"/>
    <w:rsid w:val="006E2398"/>
    <w:rsid w:val="006E3118"/>
    <w:rsid w:val="006E3876"/>
    <w:rsid w:val="006E39F5"/>
    <w:rsid w:val="006E3DC1"/>
    <w:rsid w:val="006E43D5"/>
    <w:rsid w:val="006E6D03"/>
    <w:rsid w:val="006E7023"/>
    <w:rsid w:val="006E70AC"/>
    <w:rsid w:val="006E75FE"/>
    <w:rsid w:val="006F15EB"/>
    <w:rsid w:val="006F1E2A"/>
    <w:rsid w:val="006F2311"/>
    <w:rsid w:val="006F24F0"/>
    <w:rsid w:val="006F2647"/>
    <w:rsid w:val="006F2F8B"/>
    <w:rsid w:val="006F30DD"/>
    <w:rsid w:val="006F327A"/>
    <w:rsid w:val="006F48EF"/>
    <w:rsid w:val="006F4AFD"/>
    <w:rsid w:val="006F5664"/>
    <w:rsid w:val="006F59CA"/>
    <w:rsid w:val="006F5DB2"/>
    <w:rsid w:val="006F677A"/>
    <w:rsid w:val="006F707B"/>
    <w:rsid w:val="006F72AB"/>
    <w:rsid w:val="006F738D"/>
    <w:rsid w:val="00700D79"/>
    <w:rsid w:val="00700FEA"/>
    <w:rsid w:val="00701343"/>
    <w:rsid w:val="00701E04"/>
    <w:rsid w:val="007038D6"/>
    <w:rsid w:val="00703A4F"/>
    <w:rsid w:val="007046E5"/>
    <w:rsid w:val="00706478"/>
    <w:rsid w:val="007069AD"/>
    <w:rsid w:val="00706CBB"/>
    <w:rsid w:val="00710651"/>
    <w:rsid w:val="007113C1"/>
    <w:rsid w:val="00711FCB"/>
    <w:rsid w:val="00712315"/>
    <w:rsid w:val="00713126"/>
    <w:rsid w:val="007134D1"/>
    <w:rsid w:val="0071379C"/>
    <w:rsid w:val="00713CD5"/>
    <w:rsid w:val="00713FCD"/>
    <w:rsid w:val="0071425B"/>
    <w:rsid w:val="007147A7"/>
    <w:rsid w:val="00714CC0"/>
    <w:rsid w:val="00714EF4"/>
    <w:rsid w:val="007153BA"/>
    <w:rsid w:val="00715CE3"/>
    <w:rsid w:val="00717A09"/>
    <w:rsid w:val="007219B5"/>
    <w:rsid w:val="007221BC"/>
    <w:rsid w:val="00722645"/>
    <w:rsid w:val="00723631"/>
    <w:rsid w:val="0072382F"/>
    <w:rsid w:val="00723C30"/>
    <w:rsid w:val="007240DB"/>
    <w:rsid w:val="00725F43"/>
    <w:rsid w:val="0072671C"/>
    <w:rsid w:val="00727068"/>
    <w:rsid w:val="00727585"/>
    <w:rsid w:val="00727F1F"/>
    <w:rsid w:val="00727FA3"/>
    <w:rsid w:val="00730938"/>
    <w:rsid w:val="00731380"/>
    <w:rsid w:val="00731E5B"/>
    <w:rsid w:val="00733199"/>
    <w:rsid w:val="007339F2"/>
    <w:rsid w:val="00734043"/>
    <w:rsid w:val="007349DA"/>
    <w:rsid w:val="00734C5E"/>
    <w:rsid w:val="007356E9"/>
    <w:rsid w:val="007376BA"/>
    <w:rsid w:val="007377AD"/>
    <w:rsid w:val="00737F43"/>
    <w:rsid w:val="00737FA5"/>
    <w:rsid w:val="00741730"/>
    <w:rsid w:val="00742833"/>
    <w:rsid w:val="00742DE7"/>
    <w:rsid w:val="00742F1C"/>
    <w:rsid w:val="00743D15"/>
    <w:rsid w:val="007444DE"/>
    <w:rsid w:val="007447CE"/>
    <w:rsid w:val="00745E82"/>
    <w:rsid w:val="00745EB8"/>
    <w:rsid w:val="0074618E"/>
    <w:rsid w:val="007462D9"/>
    <w:rsid w:val="00746AE0"/>
    <w:rsid w:val="00750C4F"/>
    <w:rsid w:val="007510A8"/>
    <w:rsid w:val="0075183F"/>
    <w:rsid w:val="007531B2"/>
    <w:rsid w:val="007547FF"/>
    <w:rsid w:val="00754E71"/>
    <w:rsid w:val="00755021"/>
    <w:rsid w:val="00755EB7"/>
    <w:rsid w:val="007560A1"/>
    <w:rsid w:val="00756410"/>
    <w:rsid w:val="00756E1B"/>
    <w:rsid w:val="0075739A"/>
    <w:rsid w:val="007576C5"/>
    <w:rsid w:val="00757743"/>
    <w:rsid w:val="007577A7"/>
    <w:rsid w:val="00757952"/>
    <w:rsid w:val="007610BB"/>
    <w:rsid w:val="007614FB"/>
    <w:rsid w:val="00762031"/>
    <w:rsid w:val="007634E2"/>
    <w:rsid w:val="0076360F"/>
    <w:rsid w:val="00764924"/>
    <w:rsid w:val="00765780"/>
    <w:rsid w:val="00765D72"/>
    <w:rsid w:val="00767291"/>
    <w:rsid w:val="00767A52"/>
    <w:rsid w:val="0077028C"/>
    <w:rsid w:val="00770931"/>
    <w:rsid w:val="0077152B"/>
    <w:rsid w:val="007721EA"/>
    <w:rsid w:val="00774BB1"/>
    <w:rsid w:val="00775A98"/>
    <w:rsid w:val="00775B32"/>
    <w:rsid w:val="00775FE1"/>
    <w:rsid w:val="00777F34"/>
    <w:rsid w:val="007801E4"/>
    <w:rsid w:val="00782A3A"/>
    <w:rsid w:val="00783C9B"/>
    <w:rsid w:val="00784A73"/>
    <w:rsid w:val="00786321"/>
    <w:rsid w:val="00787B18"/>
    <w:rsid w:val="007908BC"/>
    <w:rsid w:val="00790F6B"/>
    <w:rsid w:val="0079168B"/>
    <w:rsid w:val="00791931"/>
    <w:rsid w:val="00791A89"/>
    <w:rsid w:val="0079221B"/>
    <w:rsid w:val="00793E05"/>
    <w:rsid w:val="00795EF8"/>
    <w:rsid w:val="00796833"/>
    <w:rsid w:val="00796C5C"/>
    <w:rsid w:val="0079794E"/>
    <w:rsid w:val="007A0F15"/>
    <w:rsid w:val="007A10DA"/>
    <w:rsid w:val="007A15ED"/>
    <w:rsid w:val="007A255A"/>
    <w:rsid w:val="007A3437"/>
    <w:rsid w:val="007A4C65"/>
    <w:rsid w:val="007A4E30"/>
    <w:rsid w:val="007A53E8"/>
    <w:rsid w:val="007A5720"/>
    <w:rsid w:val="007A5935"/>
    <w:rsid w:val="007A5ED7"/>
    <w:rsid w:val="007A6D60"/>
    <w:rsid w:val="007A732B"/>
    <w:rsid w:val="007A7AF1"/>
    <w:rsid w:val="007B12FE"/>
    <w:rsid w:val="007B1D4B"/>
    <w:rsid w:val="007B2726"/>
    <w:rsid w:val="007B2732"/>
    <w:rsid w:val="007B5EFA"/>
    <w:rsid w:val="007B613C"/>
    <w:rsid w:val="007B688C"/>
    <w:rsid w:val="007B6A27"/>
    <w:rsid w:val="007B6C0C"/>
    <w:rsid w:val="007B6E21"/>
    <w:rsid w:val="007B7321"/>
    <w:rsid w:val="007B772C"/>
    <w:rsid w:val="007B7958"/>
    <w:rsid w:val="007C07A8"/>
    <w:rsid w:val="007C07FE"/>
    <w:rsid w:val="007C0808"/>
    <w:rsid w:val="007C0B15"/>
    <w:rsid w:val="007C1BB6"/>
    <w:rsid w:val="007C2203"/>
    <w:rsid w:val="007C2A8E"/>
    <w:rsid w:val="007C3691"/>
    <w:rsid w:val="007C3A1E"/>
    <w:rsid w:val="007C4442"/>
    <w:rsid w:val="007C44F4"/>
    <w:rsid w:val="007C46F5"/>
    <w:rsid w:val="007C5011"/>
    <w:rsid w:val="007C5279"/>
    <w:rsid w:val="007C55BF"/>
    <w:rsid w:val="007C6099"/>
    <w:rsid w:val="007C6370"/>
    <w:rsid w:val="007C6547"/>
    <w:rsid w:val="007C6AE6"/>
    <w:rsid w:val="007C7669"/>
    <w:rsid w:val="007C7C52"/>
    <w:rsid w:val="007C7EBC"/>
    <w:rsid w:val="007D0AFA"/>
    <w:rsid w:val="007D1B6C"/>
    <w:rsid w:val="007D1FBE"/>
    <w:rsid w:val="007D2656"/>
    <w:rsid w:val="007D2BB3"/>
    <w:rsid w:val="007D362F"/>
    <w:rsid w:val="007D3ABF"/>
    <w:rsid w:val="007D5CAE"/>
    <w:rsid w:val="007D5D77"/>
    <w:rsid w:val="007D658E"/>
    <w:rsid w:val="007D6EAB"/>
    <w:rsid w:val="007E01FF"/>
    <w:rsid w:val="007E0D26"/>
    <w:rsid w:val="007E0F55"/>
    <w:rsid w:val="007E113F"/>
    <w:rsid w:val="007E332E"/>
    <w:rsid w:val="007E39A9"/>
    <w:rsid w:val="007E5E3B"/>
    <w:rsid w:val="007E6FCE"/>
    <w:rsid w:val="007E766C"/>
    <w:rsid w:val="007F0EBB"/>
    <w:rsid w:val="007F143B"/>
    <w:rsid w:val="007F15B6"/>
    <w:rsid w:val="007F26EA"/>
    <w:rsid w:val="007F43C7"/>
    <w:rsid w:val="007F53FC"/>
    <w:rsid w:val="007F595F"/>
    <w:rsid w:val="007F72A3"/>
    <w:rsid w:val="007F77EF"/>
    <w:rsid w:val="007F792A"/>
    <w:rsid w:val="007F7F98"/>
    <w:rsid w:val="007F7FCC"/>
    <w:rsid w:val="008008D2"/>
    <w:rsid w:val="00801024"/>
    <w:rsid w:val="008016CB"/>
    <w:rsid w:val="00802DB4"/>
    <w:rsid w:val="00803563"/>
    <w:rsid w:val="00803CA7"/>
    <w:rsid w:val="00804B14"/>
    <w:rsid w:val="008065D8"/>
    <w:rsid w:val="0080789E"/>
    <w:rsid w:val="00807E01"/>
    <w:rsid w:val="00810218"/>
    <w:rsid w:val="008103C7"/>
    <w:rsid w:val="008110BE"/>
    <w:rsid w:val="00811D18"/>
    <w:rsid w:val="008125D6"/>
    <w:rsid w:val="00812A88"/>
    <w:rsid w:val="00814970"/>
    <w:rsid w:val="0081517C"/>
    <w:rsid w:val="008152F1"/>
    <w:rsid w:val="0081597F"/>
    <w:rsid w:val="00815A45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605E"/>
    <w:rsid w:val="00827FE6"/>
    <w:rsid w:val="008317F7"/>
    <w:rsid w:val="0083266C"/>
    <w:rsid w:val="00834080"/>
    <w:rsid w:val="00835451"/>
    <w:rsid w:val="0083551A"/>
    <w:rsid w:val="008355CB"/>
    <w:rsid w:val="008359F7"/>
    <w:rsid w:val="00836563"/>
    <w:rsid w:val="00836AA2"/>
    <w:rsid w:val="00836CB0"/>
    <w:rsid w:val="00836DD3"/>
    <w:rsid w:val="0083714F"/>
    <w:rsid w:val="00840C09"/>
    <w:rsid w:val="00841790"/>
    <w:rsid w:val="008419F5"/>
    <w:rsid w:val="00842214"/>
    <w:rsid w:val="00843D58"/>
    <w:rsid w:val="00844FE2"/>
    <w:rsid w:val="008464CC"/>
    <w:rsid w:val="0084767C"/>
    <w:rsid w:val="00847770"/>
    <w:rsid w:val="00847B4E"/>
    <w:rsid w:val="00847BFD"/>
    <w:rsid w:val="00852183"/>
    <w:rsid w:val="00852E0E"/>
    <w:rsid w:val="00853A92"/>
    <w:rsid w:val="00854119"/>
    <w:rsid w:val="00854276"/>
    <w:rsid w:val="008542CC"/>
    <w:rsid w:val="00854E92"/>
    <w:rsid w:val="00855925"/>
    <w:rsid w:val="00855DBA"/>
    <w:rsid w:val="00856968"/>
    <w:rsid w:val="00856EE4"/>
    <w:rsid w:val="008572C6"/>
    <w:rsid w:val="008578E2"/>
    <w:rsid w:val="00857FE8"/>
    <w:rsid w:val="00861571"/>
    <w:rsid w:val="00861B1D"/>
    <w:rsid w:val="00861D56"/>
    <w:rsid w:val="008647B4"/>
    <w:rsid w:val="008673E6"/>
    <w:rsid w:val="00870030"/>
    <w:rsid w:val="0087066E"/>
    <w:rsid w:val="00871018"/>
    <w:rsid w:val="00872D05"/>
    <w:rsid w:val="00872D07"/>
    <w:rsid w:val="008734E2"/>
    <w:rsid w:val="0087352C"/>
    <w:rsid w:val="00873C95"/>
    <w:rsid w:val="00874384"/>
    <w:rsid w:val="00875381"/>
    <w:rsid w:val="0087552D"/>
    <w:rsid w:val="00875B51"/>
    <w:rsid w:val="00880188"/>
    <w:rsid w:val="0088144E"/>
    <w:rsid w:val="0088186E"/>
    <w:rsid w:val="0088226C"/>
    <w:rsid w:val="008824F2"/>
    <w:rsid w:val="00882F60"/>
    <w:rsid w:val="00883895"/>
    <w:rsid w:val="00883E2E"/>
    <w:rsid w:val="008854EF"/>
    <w:rsid w:val="00886750"/>
    <w:rsid w:val="00887089"/>
    <w:rsid w:val="00890121"/>
    <w:rsid w:val="008904D1"/>
    <w:rsid w:val="00890C31"/>
    <w:rsid w:val="00892627"/>
    <w:rsid w:val="00893E6C"/>
    <w:rsid w:val="00894748"/>
    <w:rsid w:val="00894C37"/>
    <w:rsid w:val="008968E2"/>
    <w:rsid w:val="008A0204"/>
    <w:rsid w:val="008A05F7"/>
    <w:rsid w:val="008A09D6"/>
    <w:rsid w:val="008A0FE8"/>
    <w:rsid w:val="008A119F"/>
    <w:rsid w:val="008A3B1E"/>
    <w:rsid w:val="008A3D07"/>
    <w:rsid w:val="008A3E18"/>
    <w:rsid w:val="008A3FE1"/>
    <w:rsid w:val="008A4669"/>
    <w:rsid w:val="008A46C4"/>
    <w:rsid w:val="008A55F2"/>
    <w:rsid w:val="008A59CD"/>
    <w:rsid w:val="008A69C9"/>
    <w:rsid w:val="008A6CEE"/>
    <w:rsid w:val="008A72D5"/>
    <w:rsid w:val="008B0DF1"/>
    <w:rsid w:val="008B1A20"/>
    <w:rsid w:val="008B262B"/>
    <w:rsid w:val="008B4A80"/>
    <w:rsid w:val="008B5611"/>
    <w:rsid w:val="008B5E54"/>
    <w:rsid w:val="008B6679"/>
    <w:rsid w:val="008B6FA5"/>
    <w:rsid w:val="008C0334"/>
    <w:rsid w:val="008C0D9B"/>
    <w:rsid w:val="008C1D05"/>
    <w:rsid w:val="008C2448"/>
    <w:rsid w:val="008C28C0"/>
    <w:rsid w:val="008C2D27"/>
    <w:rsid w:val="008C3853"/>
    <w:rsid w:val="008C45C1"/>
    <w:rsid w:val="008C4FCA"/>
    <w:rsid w:val="008C52FE"/>
    <w:rsid w:val="008C57AA"/>
    <w:rsid w:val="008C69E5"/>
    <w:rsid w:val="008D00E5"/>
    <w:rsid w:val="008D0383"/>
    <w:rsid w:val="008D136E"/>
    <w:rsid w:val="008D2C7A"/>
    <w:rsid w:val="008D4DD2"/>
    <w:rsid w:val="008D4FD2"/>
    <w:rsid w:val="008D5128"/>
    <w:rsid w:val="008D5305"/>
    <w:rsid w:val="008D5306"/>
    <w:rsid w:val="008D6967"/>
    <w:rsid w:val="008D6F61"/>
    <w:rsid w:val="008E0A20"/>
    <w:rsid w:val="008E1F98"/>
    <w:rsid w:val="008E22B9"/>
    <w:rsid w:val="008E25E6"/>
    <w:rsid w:val="008E269C"/>
    <w:rsid w:val="008E3EC5"/>
    <w:rsid w:val="008E4A08"/>
    <w:rsid w:val="008E4B48"/>
    <w:rsid w:val="008E51AC"/>
    <w:rsid w:val="008E6365"/>
    <w:rsid w:val="008E74EA"/>
    <w:rsid w:val="008E77A7"/>
    <w:rsid w:val="008F016B"/>
    <w:rsid w:val="008F0EE4"/>
    <w:rsid w:val="008F1D4A"/>
    <w:rsid w:val="008F28B5"/>
    <w:rsid w:val="008F31C4"/>
    <w:rsid w:val="008F37CE"/>
    <w:rsid w:val="008F4342"/>
    <w:rsid w:val="008F4894"/>
    <w:rsid w:val="008F4C45"/>
    <w:rsid w:val="008F56C7"/>
    <w:rsid w:val="008F5FED"/>
    <w:rsid w:val="008F63DE"/>
    <w:rsid w:val="008F67DA"/>
    <w:rsid w:val="008F6932"/>
    <w:rsid w:val="008F7278"/>
    <w:rsid w:val="008F7417"/>
    <w:rsid w:val="00900B0F"/>
    <w:rsid w:val="00903A83"/>
    <w:rsid w:val="0090406D"/>
    <w:rsid w:val="00904441"/>
    <w:rsid w:val="009044AC"/>
    <w:rsid w:val="00904768"/>
    <w:rsid w:val="009053AC"/>
    <w:rsid w:val="0090592C"/>
    <w:rsid w:val="00905F4B"/>
    <w:rsid w:val="00906EAE"/>
    <w:rsid w:val="00906EDB"/>
    <w:rsid w:val="00907406"/>
    <w:rsid w:val="00907C0C"/>
    <w:rsid w:val="00910E86"/>
    <w:rsid w:val="009116A4"/>
    <w:rsid w:val="00913893"/>
    <w:rsid w:val="0091417D"/>
    <w:rsid w:val="0091564D"/>
    <w:rsid w:val="00915DD6"/>
    <w:rsid w:val="00915E91"/>
    <w:rsid w:val="00916270"/>
    <w:rsid w:val="009169BA"/>
    <w:rsid w:val="00916E0D"/>
    <w:rsid w:val="009201BE"/>
    <w:rsid w:val="00920C27"/>
    <w:rsid w:val="009222AE"/>
    <w:rsid w:val="0092282C"/>
    <w:rsid w:val="00922A1A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26F"/>
    <w:rsid w:val="00930A45"/>
    <w:rsid w:val="0093176C"/>
    <w:rsid w:val="00932718"/>
    <w:rsid w:val="00932A1D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088C"/>
    <w:rsid w:val="0094149D"/>
    <w:rsid w:val="009418E8"/>
    <w:rsid w:val="00941DD9"/>
    <w:rsid w:val="00941FAA"/>
    <w:rsid w:val="00942C3E"/>
    <w:rsid w:val="00943598"/>
    <w:rsid w:val="00944024"/>
    <w:rsid w:val="009451B1"/>
    <w:rsid w:val="0094589F"/>
    <w:rsid w:val="00945A81"/>
    <w:rsid w:val="0094661F"/>
    <w:rsid w:val="00947811"/>
    <w:rsid w:val="00947A2C"/>
    <w:rsid w:val="00947AE9"/>
    <w:rsid w:val="009501EE"/>
    <w:rsid w:val="00951037"/>
    <w:rsid w:val="00951101"/>
    <w:rsid w:val="00952516"/>
    <w:rsid w:val="009526C2"/>
    <w:rsid w:val="0095299F"/>
    <w:rsid w:val="00952A39"/>
    <w:rsid w:val="009541C2"/>
    <w:rsid w:val="009544B1"/>
    <w:rsid w:val="00954789"/>
    <w:rsid w:val="00955EEA"/>
    <w:rsid w:val="009579DB"/>
    <w:rsid w:val="00957F2E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27BB"/>
    <w:rsid w:val="009731BB"/>
    <w:rsid w:val="009733CD"/>
    <w:rsid w:val="00974859"/>
    <w:rsid w:val="009748CC"/>
    <w:rsid w:val="00974F70"/>
    <w:rsid w:val="00975092"/>
    <w:rsid w:val="00975633"/>
    <w:rsid w:val="009763FF"/>
    <w:rsid w:val="00980FB1"/>
    <w:rsid w:val="00981412"/>
    <w:rsid w:val="009816E3"/>
    <w:rsid w:val="00983097"/>
    <w:rsid w:val="00985D0E"/>
    <w:rsid w:val="009863E6"/>
    <w:rsid w:val="009868E7"/>
    <w:rsid w:val="009873E9"/>
    <w:rsid w:val="009908C2"/>
    <w:rsid w:val="00991BF9"/>
    <w:rsid w:val="00992030"/>
    <w:rsid w:val="009924C8"/>
    <w:rsid w:val="00992977"/>
    <w:rsid w:val="00993B9C"/>
    <w:rsid w:val="00994198"/>
    <w:rsid w:val="0099476F"/>
    <w:rsid w:val="009951E5"/>
    <w:rsid w:val="00996070"/>
    <w:rsid w:val="009960E1"/>
    <w:rsid w:val="009973CD"/>
    <w:rsid w:val="009974D2"/>
    <w:rsid w:val="0099784F"/>
    <w:rsid w:val="00997F2C"/>
    <w:rsid w:val="009A04E7"/>
    <w:rsid w:val="009A058E"/>
    <w:rsid w:val="009A069F"/>
    <w:rsid w:val="009A0D68"/>
    <w:rsid w:val="009A0E00"/>
    <w:rsid w:val="009A121A"/>
    <w:rsid w:val="009A1779"/>
    <w:rsid w:val="009A1E78"/>
    <w:rsid w:val="009A248B"/>
    <w:rsid w:val="009A27BC"/>
    <w:rsid w:val="009A33A8"/>
    <w:rsid w:val="009A51C2"/>
    <w:rsid w:val="009A5E8C"/>
    <w:rsid w:val="009A6C28"/>
    <w:rsid w:val="009A70EC"/>
    <w:rsid w:val="009A727E"/>
    <w:rsid w:val="009A7692"/>
    <w:rsid w:val="009B1872"/>
    <w:rsid w:val="009B3256"/>
    <w:rsid w:val="009B3DBE"/>
    <w:rsid w:val="009B443F"/>
    <w:rsid w:val="009B465C"/>
    <w:rsid w:val="009B51A5"/>
    <w:rsid w:val="009B52B1"/>
    <w:rsid w:val="009B66C8"/>
    <w:rsid w:val="009C0494"/>
    <w:rsid w:val="009C06D9"/>
    <w:rsid w:val="009C0961"/>
    <w:rsid w:val="009C1DCE"/>
    <w:rsid w:val="009C2E4E"/>
    <w:rsid w:val="009C3805"/>
    <w:rsid w:val="009C555F"/>
    <w:rsid w:val="009C58BD"/>
    <w:rsid w:val="009C5A9D"/>
    <w:rsid w:val="009C5F1F"/>
    <w:rsid w:val="009C64BA"/>
    <w:rsid w:val="009C7E32"/>
    <w:rsid w:val="009D0310"/>
    <w:rsid w:val="009D0432"/>
    <w:rsid w:val="009D0AFE"/>
    <w:rsid w:val="009D12CA"/>
    <w:rsid w:val="009D25E1"/>
    <w:rsid w:val="009D410A"/>
    <w:rsid w:val="009D49F1"/>
    <w:rsid w:val="009D4C56"/>
    <w:rsid w:val="009D548F"/>
    <w:rsid w:val="009D5D32"/>
    <w:rsid w:val="009D5F28"/>
    <w:rsid w:val="009D7962"/>
    <w:rsid w:val="009D7D67"/>
    <w:rsid w:val="009D7E96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54F"/>
    <w:rsid w:val="009F6A06"/>
    <w:rsid w:val="009F72C0"/>
    <w:rsid w:val="009F73AB"/>
    <w:rsid w:val="009F77DC"/>
    <w:rsid w:val="009F7F3A"/>
    <w:rsid w:val="00A00C65"/>
    <w:rsid w:val="00A01256"/>
    <w:rsid w:val="00A02C11"/>
    <w:rsid w:val="00A03D34"/>
    <w:rsid w:val="00A03DE4"/>
    <w:rsid w:val="00A0451F"/>
    <w:rsid w:val="00A04711"/>
    <w:rsid w:val="00A04FB3"/>
    <w:rsid w:val="00A05BD7"/>
    <w:rsid w:val="00A0685F"/>
    <w:rsid w:val="00A068B3"/>
    <w:rsid w:val="00A06E56"/>
    <w:rsid w:val="00A072E6"/>
    <w:rsid w:val="00A0757E"/>
    <w:rsid w:val="00A07A91"/>
    <w:rsid w:val="00A07BA8"/>
    <w:rsid w:val="00A12F06"/>
    <w:rsid w:val="00A13206"/>
    <w:rsid w:val="00A1380B"/>
    <w:rsid w:val="00A1431D"/>
    <w:rsid w:val="00A14550"/>
    <w:rsid w:val="00A145A9"/>
    <w:rsid w:val="00A15ACC"/>
    <w:rsid w:val="00A16417"/>
    <w:rsid w:val="00A16B48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3E2"/>
    <w:rsid w:val="00A23C47"/>
    <w:rsid w:val="00A24F11"/>
    <w:rsid w:val="00A2501C"/>
    <w:rsid w:val="00A250E8"/>
    <w:rsid w:val="00A25C2D"/>
    <w:rsid w:val="00A25DE6"/>
    <w:rsid w:val="00A25E6E"/>
    <w:rsid w:val="00A260D4"/>
    <w:rsid w:val="00A26BF9"/>
    <w:rsid w:val="00A26CD1"/>
    <w:rsid w:val="00A26DC2"/>
    <w:rsid w:val="00A276CD"/>
    <w:rsid w:val="00A306EB"/>
    <w:rsid w:val="00A308DD"/>
    <w:rsid w:val="00A3127F"/>
    <w:rsid w:val="00A312FD"/>
    <w:rsid w:val="00A31A4F"/>
    <w:rsid w:val="00A31DA9"/>
    <w:rsid w:val="00A33DBD"/>
    <w:rsid w:val="00A34456"/>
    <w:rsid w:val="00A36D5D"/>
    <w:rsid w:val="00A370A3"/>
    <w:rsid w:val="00A37CDA"/>
    <w:rsid w:val="00A40206"/>
    <w:rsid w:val="00A41843"/>
    <w:rsid w:val="00A41C41"/>
    <w:rsid w:val="00A42565"/>
    <w:rsid w:val="00A4433D"/>
    <w:rsid w:val="00A44422"/>
    <w:rsid w:val="00A4458E"/>
    <w:rsid w:val="00A45271"/>
    <w:rsid w:val="00A45B3B"/>
    <w:rsid w:val="00A45E50"/>
    <w:rsid w:val="00A46D85"/>
    <w:rsid w:val="00A504CC"/>
    <w:rsid w:val="00A509B5"/>
    <w:rsid w:val="00A50C45"/>
    <w:rsid w:val="00A50EC7"/>
    <w:rsid w:val="00A51C2B"/>
    <w:rsid w:val="00A51DCE"/>
    <w:rsid w:val="00A53A17"/>
    <w:rsid w:val="00A53A92"/>
    <w:rsid w:val="00A54DAA"/>
    <w:rsid w:val="00A55F52"/>
    <w:rsid w:val="00A57284"/>
    <w:rsid w:val="00A60836"/>
    <w:rsid w:val="00A6383F"/>
    <w:rsid w:val="00A64026"/>
    <w:rsid w:val="00A64837"/>
    <w:rsid w:val="00A6564E"/>
    <w:rsid w:val="00A65CA5"/>
    <w:rsid w:val="00A65DA1"/>
    <w:rsid w:val="00A661A0"/>
    <w:rsid w:val="00A6646D"/>
    <w:rsid w:val="00A664F4"/>
    <w:rsid w:val="00A66C0A"/>
    <w:rsid w:val="00A67239"/>
    <w:rsid w:val="00A674A0"/>
    <w:rsid w:val="00A7005F"/>
    <w:rsid w:val="00A70BD8"/>
    <w:rsid w:val="00A7230B"/>
    <w:rsid w:val="00A7275A"/>
    <w:rsid w:val="00A75032"/>
    <w:rsid w:val="00A76236"/>
    <w:rsid w:val="00A767A2"/>
    <w:rsid w:val="00A767CF"/>
    <w:rsid w:val="00A771FE"/>
    <w:rsid w:val="00A77903"/>
    <w:rsid w:val="00A80A21"/>
    <w:rsid w:val="00A81C62"/>
    <w:rsid w:val="00A81F16"/>
    <w:rsid w:val="00A824D5"/>
    <w:rsid w:val="00A82BB0"/>
    <w:rsid w:val="00A83D53"/>
    <w:rsid w:val="00A84085"/>
    <w:rsid w:val="00A856CE"/>
    <w:rsid w:val="00A878E5"/>
    <w:rsid w:val="00A90098"/>
    <w:rsid w:val="00A90B72"/>
    <w:rsid w:val="00A90C72"/>
    <w:rsid w:val="00A9101C"/>
    <w:rsid w:val="00A9121B"/>
    <w:rsid w:val="00A91250"/>
    <w:rsid w:val="00A9177E"/>
    <w:rsid w:val="00A917CE"/>
    <w:rsid w:val="00A924E3"/>
    <w:rsid w:val="00A93111"/>
    <w:rsid w:val="00A93297"/>
    <w:rsid w:val="00A94531"/>
    <w:rsid w:val="00A95222"/>
    <w:rsid w:val="00A9523C"/>
    <w:rsid w:val="00A952DC"/>
    <w:rsid w:val="00A95430"/>
    <w:rsid w:val="00A95B85"/>
    <w:rsid w:val="00A95D01"/>
    <w:rsid w:val="00A9657D"/>
    <w:rsid w:val="00A965F5"/>
    <w:rsid w:val="00A967FF"/>
    <w:rsid w:val="00A96EE1"/>
    <w:rsid w:val="00AA0F10"/>
    <w:rsid w:val="00AA2184"/>
    <w:rsid w:val="00AA299F"/>
    <w:rsid w:val="00AA2ECD"/>
    <w:rsid w:val="00AA2F4C"/>
    <w:rsid w:val="00AA389E"/>
    <w:rsid w:val="00AA4670"/>
    <w:rsid w:val="00AA48EB"/>
    <w:rsid w:val="00AA5EB8"/>
    <w:rsid w:val="00AA7877"/>
    <w:rsid w:val="00AA7F3B"/>
    <w:rsid w:val="00AB1BC5"/>
    <w:rsid w:val="00AB291C"/>
    <w:rsid w:val="00AB34FB"/>
    <w:rsid w:val="00AB386C"/>
    <w:rsid w:val="00AB3EA7"/>
    <w:rsid w:val="00AB5385"/>
    <w:rsid w:val="00AB63C9"/>
    <w:rsid w:val="00AB7434"/>
    <w:rsid w:val="00AB7BCC"/>
    <w:rsid w:val="00AC0D89"/>
    <w:rsid w:val="00AC0DED"/>
    <w:rsid w:val="00AC0EDD"/>
    <w:rsid w:val="00AC102F"/>
    <w:rsid w:val="00AC24D4"/>
    <w:rsid w:val="00AC286A"/>
    <w:rsid w:val="00AC305D"/>
    <w:rsid w:val="00AC30A5"/>
    <w:rsid w:val="00AC3589"/>
    <w:rsid w:val="00AC3BD7"/>
    <w:rsid w:val="00AC538B"/>
    <w:rsid w:val="00AC5572"/>
    <w:rsid w:val="00AC5FF3"/>
    <w:rsid w:val="00AC6483"/>
    <w:rsid w:val="00AC685B"/>
    <w:rsid w:val="00AD0CB0"/>
    <w:rsid w:val="00AD1131"/>
    <w:rsid w:val="00AD198C"/>
    <w:rsid w:val="00AD2787"/>
    <w:rsid w:val="00AD48CF"/>
    <w:rsid w:val="00AD4CA1"/>
    <w:rsid w:val="00AD516F"/>
    <w:rsid w:val="00AD5589"/>
    <w:rsid w:val="00AE00A8"/>
    <w:rsid w:val="00AE06E4"/>
    <w:rsid w:val="00AE09E4"/>
    <w:rsid w:val="00AE0E4B"/>
    <w:rsid w:val="00AE2238"/>
    <w:rsid w:val="00AE2F94"/>
    <w:rsid w:val="00AE2FAF"/>
    <w:rsid w:val="00AE30CB"/>
    <w:rsid w:val="00AE444F"/>
    <w:rsid w:val="00AE451A"/>
    <w:rsid w:val="00AE4633"/>
    <w:rsid w:val="00AE4FD3"/>
    <w:rsid w:val="00AE52A5"/>
    <w:rsid w:val="00AE789D"/>
    <w:rsid w:val="00AE7A94"/>
    <w:rsid w:val="00AE7D59"/>
    <w:rsid w:val="00AF0FAB"/>
    <w:rsid w:val="00AF14F6"/>
    <w:rsid w:val="00AF20EE"/>
    <w:rsid w:val="00AF21AB"/>
    <w:rsid w:val="00AF2933"/>
    <w:rsid w:val="00AF2A5D"/>
    <w:rsid w:val="00AF39F4"/>
    <w:rsid w:val="00AF4D5D"/>
    <w:rsid w:val="00AF54A2"/>
    <w:rsid w:val="00AF5525"/>
    <w:rsid w:val="00AF5F92"/>
    <w:rsid w:val="00AF66E6"/>
    <w:rsid w:val="00AF6B5D"/>
    <w:rsid w:val="00AF78C3"/>
    <w:rsid w:val="00B01283"/>
    <w:rsid w:val="00B013E8"/>
    <w:rsid w:val="00B02397"/>
    <w:rsid w:val="00B0375F"/>
    <w:rsid w:val="00B03CFC"/>
    <w:rsid w:val="00B03F90"/>
    <w:rsid w:val="00B0447A"/>
    <w:rsid w:val="00B0665E"/>
    <w:rsid w:val="00B07071"/>
    <w:rsid w:val="00B119E8"/>
    <w:rsid w:val="00B11C1D"/>
    <w:rsid w:val="00B12CED"/>
    <w:rsid w:val="00B13427"/>
    <w:rsid w:val="00B13CF4"/>
    <w:rsid w:val="00B159F0"/>
    <w:rsid w:val="00B15BBF"/>
    <w:rsid w:val="00B16192"/>
    <w:rsid w:val="00B16AAB"/>
    <w:rsid w:val="00B173B8"/>
    <w:rsid w:val="00B17611"/>
    <w:rsid w:val="00B2035E"/>
    <w:rsid w:val="00B20D00"/>
    <w:rsid w:val="00B20FC7"/>
    <w:rsid w:val="00B21953"/>
    <w:rsid w:val="00B219E0"/>
    <w:rsid w:val="00B22957"/>
    <w:rsid w:val="00B22FCB"/>
    <w:rsid w:val="00B238C3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5124"/>
    <w:rsid w:val="00B36D58"/>
    <w:rsid w:val="00B371AF"/>
    <w:rsid w:val="00B37B83"/>
    <w:rsid w:val="00B402E4"/>
    <w:rsid w:val="00B411C5"/>
    <w:rsid w:val="00B415F6"/>
    <w:rsid w:val="00B417FD"/>
    <w:rsid w:val="00B4221C"/>
    <w:rsid w:val="00B42441"/>
    <w:rsid w:val="00B443CB"/>
    <w:rsid w:val="00B44413"/>
    <w:rsid w:val="00B460C7"/>
    <w:rsid w:val="00B4704D"/>
    <w:rsid w:val="00B47F23"/>
    <w:rsid w:val="00B50D30"/>
    <w:rsid w:val="00B50FC3"/>
    <w:rsid w:val="00B51AB0"/>
    <w:rsid w:val="00B5248C"/>
    <w:rsid w:val="00B528E7"/>
    <w:rsid w:val="00B53336"/>
    <w:rsid w:val="00B536BA"/>
    <w:rsid w:val="00B55CB0"/>
    <w:rsid w:val="00B566E5"/>
    <w:rsid w:val="00B60581"/>
    <w:rsid w:val="00B60D0F"/>
    <w:rsid w:val="00B612CE"/>
    <w:rsid w:val="00B6134E"/>
    <w:rsid w:val="00B61815"/>
    <w:rsid w:val="00B618A0"/>
    <w:rsid w:val="00B621A3"/>
    <w:rsid w:val="00B6231A"/>
    <w:rsid w:val="00B6267D"/>
    <w:rsid w:val="00B63221"/>
    <w:rsid w:val="00B6329A"/>
    <w:rsid w:val="00B64CCA"/>
    <w:rsid w:val="00B65973"/>
    <w:rsid w:val="00B66115"/>
    <w:rsid w:val="00B674D3"/>
    <w:rsid w:val="00B67713"/>
    <w:rsid w:val="00B70198"/>
    <w:rsid w:val="00B70339"/>
    <w:rsid w:val="00B725C3"/>
    <w:rsid w:val="00B72D4B"/>
    <w:rsid w:val="00B7336A"/>
    <w:rsid w:val="00B73A8F"/>
    <w:rsid w:val="00B74E2C"/>
    <w:rsid w:val="00B7517C"/>
    <w:rsid w:val="00B75AAE"/>
    <w:rsid w:val="00B762CA"/>
    <w:rsid w:val="00B76529"/>
    <w:rsid w:val="00B765D6"/>
    <w:rsid w:val="00B7699A"/>
    <w:rsid w:val="00B83049"/>
    <w:rsid w:val="00B833CC"/>
    <w:rsid w:val="00B84571"/>
    <w:rsid w:val="00B85144"/>
    <w:rsid w:val="00B8520A"/>
    <w:rsid w:val="00B875E8"/>
    <w:rsid w:val="00B919B5"/>
    <w:rsid w:val="00B92833"/>
    <w:rsid w:val="00B928B1"/>
    <w:rsid w:val="00B93A3A"/>
    <w:rsid w:val="00B94456"/>
    <w:rsid w:val="00B94B23"/>
    <w:rsid w:val="00B95BE5"/>
    <w:rsid w:val="00B977B8"/>
    <w:rsid w:val="00BA0295"/>
    <w:rsid w:val="00BA0412"/>
    <w:rsid w:val="00BA0471"/>
    <w:rsid w:val="00BA0BC2"/>
    <w:rsid w:val="00BA0C2D"/>
    <w:rsid w:val="00BA0C40"/>
    <w:rsid w:val="00BA0D73"/>
    <w:rsid w:val="00BA10DA"/>
    <w:rsid w:val="00BA330E"/>
    <w:rsid w:val="00BA5047"/>
    <w:rsid w:val="00BA527E"/>
    <w:rsid w:val="00BA54C2"/>
    <w:rsid w:val="00BA62A8"/>
    <w:rsid w:val="00BB188F"/>
    <w:rsid w:val="00BB1FC3"/>
    <w:rsid w:val="00BB26EE"/>
    <w:rsid w:val="00BB2967"/>
    <w:rsid w:val="00BB2ACB"/>
    <w:rsid w:val="00BB2F9F"/>
    <w:rsid w:val="00BB424C"/>
    <w:rsid w:val="00BB473E"/>
    <w:rsid w:val="00BB48EF"/>
    <w:rsid w:val="00BB542C"/>
    <w:rsid w:val="00BB5810"/>
    <w:rsid w:val="00BB6169"/>
    <w:rsid w:val="00BB78FA"/>
    <w:rsid w:val="00BC0565"/>
    <w:rsid w:val="00BC4A22"/>
    <w:rsid w:val="00BC4DAB"/>
    <w:rsid w:val="00BC5599"/>
    <w:rsid w:val="00BC5BDA"/>
    <w:rsid w:val="00BC5C66"/>
    <w:rsid w:val="00BC67F5"/>
    <w:rsid w:val="00BC7865"/>
    <w:rsid w:val="00BC796E"/>
    <w:rsid w:val="00BC7FC9"/>
    <w:rsid w:val="00BD0D8B"/>
    <w:rsid w:val="00BD2C5E"/>
    <w:rsid w:val="00BD3224"/>
    <w:rsid w:val="00BD3412"/>
    <w:rsid w:val="00BD45EA"/>
    <w:rsid w:val="00BD4B0D"/>
    <w:rsid w:val="00BD518E"/>
    <w:rsid w:val="00BD5B1A"/>
    <w:rsid w:val="00BD5E5E"/>
    <w:rsid w:val="00BD607E"/>
    <w:rsid w:val="00BD6D75"/>
    <w:rsid w:val="00BE0588"/>
    <w:rsid w:val="00BE0831"/>
    <w:rsid w:val="00BE0A78"/>
    <w:rsid w:val="00BE0D4E"/>
    <w:rsid w:val="00BE19AC"/>
    <w:rsid w:val="00BE2701"/>
    <w:rsid w:val="00BE31A2"/>
    <w:rsid w:val="00BE3B4C"/>
    <w:rsid w:val="00BE3EAD"/>
    <w:rsid w:val="00BE4914"/>
    <w:rsid w:val="00BE4F32"/>
    <w:rsid w:val="00BE5109"/>
    <w:rsid w:val="00BE63A8"/>
    <w:rsid w:val="00BE677E"/>
    <w:rsid w:val="00BE72BC"/>
    <w:rsid w:val="00BE77FF"/>
    <w:rsid w:val="00BF0776"/>
    <w:rsid w:val="00BF0AD3"/>
    <w:rsid w:val="00BF1686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77EF"/>
    <w:rsid w:val="00C0130C"/>
    <w:rsid w:val="00C01CC6"/>
    <w:rsid w:val="00C028E1"/>
    <w:rsid w:val="00C02A2C"/>
    <w:rsid w:val="00C03386"/>
    <w:rsid w:val="00C039B8"/>
    <w:rsid w:val="00C04BB4"/>
    <w:rsid w:val="00C04F0F"/>
    <w:rsid w:val="00C0549F"/>
    <w:rsid w:val="00C054AB"/>
    <w:rsid w:val="00C05745"/>
    <w:rsid w:val="00C06121"/>
    <w:rsid w:val="00C063BB"/>
    <w:rsid w:val="00C06584"/>
    <w:rsid w:val="00C067E5"/>
    <w:rsid w:val="00C06D53"/>
    <w:rsid w:val="00C07E91"/>
    <w:rsid w:val="00C1017C"/>
    <w:rsid w:val="00C10287"/>
    <w:rsid w:val="00C10472"/>
    <w:rsid w:val="00C10655"/>
    <w:rsid w:val="00C10657"/>
    <w:rsid w:val="00C113EC"/>
    <w:rsid w:val="00C12367"/>
    <w:rsid w:val="00C12D28"/>
    <w:rsid w:val="00C1315D"/>
    <w:rsid w:val="00C1374D"/>
    <w:rsid w:val="00C13CEC"/>
    <w:rsid w:val="00C14121"/>
    <w:rsid w:val="00C1487A"/>
    <w:rsid w:val="00C150B4"/>
    <w:rsid w:val="00C1522B"/>
    <w:rsid w:val="00C15580"/>
    <w:rsid w:val="00C178C2"/>
    <w:rsid w:val="00C20D52"/>
    <w:rsid w:val="00C211FC"/>
    <w:rsid w:val="00C214CF"/>
    <w:rsid w:val="00C215C0"/>
    <w:rsid w:val="00C21775"/>
    <w:rsid w:val="00C21F80"/>
    <w:rsid w:val="00C22026"/>
    <w:rsid w:val="00C22CC3"/>
    <w:rsid w:val="00C23892"/>
    <w:rsid w:val="00C23A6F"/>
    <w:rsid w:val="00C24F14"/>
    <w:rsid w:val="00C25004"/>
    <w:rsid w:val="00C25AF4"/>
    <w:rsid w:val="00C26C2B"/>
    <w:rsid w:val="00C26D8A"/>
    <w:rsid w:val="00C27258"/>
    <w:rsid w:val="00C279ED"/>
    <w:rsid w:val="00C30660"/>
    <w:rsid w:val="00C30938"/>
    <w:rsid w:val="00C30CA7"/>
    <w:rsid w:val="00C30E38"/>
    <w:rsid w:val="00C31061"/>
    <w:rsid w:val="00C31FEE"/>
    <w:rsid w:val="00C3248B"/>
    <w:rsid w:val="00C32EA4"/>
    <w:rsid w:val="00C34412"/>
    <w:rsid w:val="00C346AB"/>
    <w:rsid w:val="00C34EDA"/>
    <w:rsid w:val="00C35028"/>
    <w:rsid w:val="00C361B7"/>
    <w:rsid w:val="00C373C7"/>
    <w:rsid w:val="00C37CC9"/>
    <w:rsid w:val="00C402B5"/>
    <w:rsid w:val="00C408B6"/>
    <w:rsid w:val="00C411AD"/>
    <w:rsid w:val="00C41373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4E53"/>
    <w:rsid w:val="00C55D59"/>
    <w:rsid w:val="00C570A4"/>
    <w:rsid w:val="00C57336"/>
    <w:rsid w:val="00C5761A"/>
    <w:rsid w:val="00C60D5A"/>
    <w:rsid w:val="00C62653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357B"/>
    <w:rsid w:val="00C74BD8"/>
    <w:rsid w:val="00C76352"/>
    <w:rsid w:val="00C765C7"/>
    <w:rsid w:val="00C76DA9"/>
    <w:rsid w:val="00C7746B"/>
    <w:rsid w:val="00C77A12"/>
    <w:rsid w:val="00C801E7"/>
    <w:rsid w:val="00C804E6"/>
    <w:rsid w:val="00C80AC8"/>
    <w:rsid w:val="00C80E69"/>
    <w:rsid w:val="00C819A3"/>
    <w:rsid w:val="00C822A8"/>
    <w:rsid w:val="00C82CE0"/>
    <w:rsid w:val="00C84CE2"/>
    <w:rsid w:val="00C85CDE"/>
    <w:rsid w:val="00C914DD"/>
    <w:rsid w:val="00C918AC"/>
    <w:rsid w:val="00C92E08"/>
    <w:rsid w:val="00C96572"/>
    <w:rsid w:val="00C97052"/>
    <w:rsid w:val="00CA04BA"/>
    <w:rsid w:val="00CA0EF2"/>
    <w:rsid w:val="00CA1F0F"/>
    <w:rsid w:val="00CA3241"/>
    <w:rsid w:val="00CA32E2"/>
    <w:rsid w:val="00CA4BCA"/>
    <w:rsid w:val="00CA4DAC"/>
    <w:rsid w:val="00CA4E94"/>
    <w:rsid w:val="00CA4F43"/>
    <w:rsid w:val="00CA6217"/>
    <w:rsid w:val="00CA68A4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2E0D"/>
    <w:rsid w:val="00CB36B1"/>
    <w:rsid w:val="00CB3C42"/>
    <w:rsid w:val="00CB449E"/>
    <w:rsid w:val="00CB69E0"/>
    <w:rsid w:val="00CB70EA"/>
    <w:rsid w:val="00CB750C"/>
    <w:rsid w:val="00CB781E"/>
    <w:rsid w:val="00CC0723"/>
    <w:rsid w:val="00CC13BA"/>
    <w:rsid w:val="00CC2892"/>
    <w:rsid w:val="00CC3323"/>
    <w:rsid w:val="00CC3C99"/>
    <w:rsid w:val="00CC4B81"/>
    <w:rsid w:val="00CC550A"/>
    <w:rsid w:val="00CC5A77"/>
    <w:rsid w:val="00CC5B6E"/>
    <w:rsid w:val="00CC62B0"/>
    <w:rsid w:val="00CC635F"/>
    <w:rsid w:val="00CC6BBF"/>
    <w:rsid w:val="00CD2B95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D756E"/>
    <w:rsid w:val="00CE0241"/>
    <w:rsid w:val="00CE030B"/>
    <w:rsid w:val="00CE0529"/>
    <w:rsid w:val="00CE05B6"/>
    <w:rsid w:val="00CE06B3"/>
    <w:rsid w:val="00CE0998"/>
    <w:rsid w:val="00CE152A"/>
    <w:rsid w:val="00CE1BA4"/>
    <w:rsid w:val="00CE26CD"/>
    <w:rsid w:val="00CE61BC"/>
    <w:rsid w:val="00CE6D3D"/>
    <w:rsid w:val="00CE7027"/>
    <w:rsid w:val="00CE73B7"/>
    <w:rsid w:val="00CE7AC6"/>
    <w:rsid w:val="00CE7F2F"/>
    <w:rsid w:val="00CE7FC8"/>
    <w:rsid w:val="00CF09C5"/>
    <w:rsid w:val="00CF15BA"/>
    <w:rsid w:val="00CF18E7"/>
    <w:rsid w:val="00CF220C"/>
    <w:rsid w:val="00CF2371"/>
    <w:rsid w:val="00CF2E53"/>
    <w:rsid w:val="00CF3904"/>
    <w:rsid w:val="00CF4AED"/>
    <w:rsid w:val="00CF4DE5"/>
    <w:rsid w:val="00CF6C69"/>
    <w:rsid w:val="00CF710E"/>
    <w:rsid w:val="00D01664"/>
    <w:rsid w:val="00D01D17"/>
    <w:rsid w:val="00D03243"/>
    <w:rsid w:val="00D038CC"/>
    <w:rsid w:val="00D03FF6"/>
    <w:rsid w:val="00D04BA7"/>
    <w:rsid w:val="00D1045A"/>
    <w:rsid w:val="00D10628"/>
    <w:rsid w:val="00D10C8E"/>
    <w:rsid w:val="00D1191D"/>
    <w:rsid w:val="00D12991"/>
    <w:rsid w:val="00D1340E"/>
    <w:rsid w:val="00D140C7"/>
    <w:rsid w:val="00D14739"/>
    <w:rsid w:val="00D147C8"/>
    <w:rsid w:val="00D15CE5"/>
    <w:rsid w:val="00D16A2E"/>
    <w:rsid w:val="00D16C4A"/>
    <w:rsid w:val="00D17FF8"/>
    <w:rsid w:val="00D20034"/>
    <w:rsid w:val="00D201EF"/>
    <w:rsid w:val="00D20D11"/>
    <w:rsid w:val="00D20D56"/>
    <w:rsid w:val="00D225B4"/>
    <w:rsid w:val="00D22B60"/>
    <w:rsid w:val="00D239A5"/>
    <w:rsid w:val="00D24753"/>
    <w:rsid w:val="00D250AD"/>
    <w:rsid w:val="00D267B2"/>
    <w:rsid w:val="00D279EF"/>
    <w:rsid w:val="00D27CE6"/>
    <w:rsid w:val="00D303D6"/>
    <w:rsid w:val="00D3075C"/>
    <w:rsid w:val="00D31311"/>
    <w:rsid w:val="00D315A6"/>
    <w:rsid w:val="00D31A05"/>
    <w:rsid w:val="00D32A41"/>
    <w:rsid w:val="00D32CCF"/>
    <w:rsid w:val="00D32E79"/>
    <w:rsid w:val="00D334B0"/>
    <w:rsid w:val="00D3368C"/>
    <w:rsid w:val="00D34229"/>
    <w:rsid w:val="00D34F31"/>
    <w:rsid w:val="00D3519D"/>
    <w:rsid w:val="00D35B90"/>
    <w:rsid w:val="00D360EC"/>
    <w:rsid w:val="00D3629F"/>
    <w:rsid w:val="00D40159"/>
    <w:rsid w:val="00D404E0"/>
    <w:rsid w:val="00D411FC"/>
    <w:rsid w:val="00D413E3"/>
    <w:rsid w:val="00D41718"/>
    <w:rsid w:val="00D42B7A"/>
    <w:rsid w:val="00D430AB"/>
    <w:rsid w:val="00D43627"/>
    <w:rsid w:val="00D43826"/>
    <w:rsid w:val="00D43AAD"/>
    <w:rsid w:val="00D4438C"/>
    <w:rsid w:val="00D44580"/>
    <w:rsid w:val="00D44D08"/>
    <w:rsid w:val="00D4567B"/>
    <w:rsid w:val="00D46E51"/>
    <w:rsid w:val="00D505CA"/>
    <w:rsid w:val="00D51555"/>
    <w:rsid w:val="00D51B1F"/>
    <w:rsid w:val="00D51D1C"/>
    <w:rsid w:val="00D523B4"/>
    <w:rsid w:val="00D52898"/>
    <w:rsid w:val="00D52F6C"/>
    <w:rsid w:val="00D5381C"/>
    <w:rsid w:val="00D53B20"/>
    <w:rsid w:val="00D5462D"/>
    <w:rsid w:val="00D561DB"/>
    <w:rsid w:val="00D56206"/>
    <w:rsid w:val="00D57BCC"/>
    <w:rsid w:val="00D57D83"/>
    <w:rsid w:val="00D57E5A"/>
    <w:rsid w:val="00D6005A"/>
    <w:rsid w:val="00D60EE3"/>
    <w:rsid w:val="00D61330"/>
    <w:rsid w:val="00D61367"/>
    <w:rsid w:val="00D618E2"/>
    <w:rsid w:val="00D619B5"/>
    <w:rsid w:val="00D61CB1"/>
    <w:rsid w:val="00D62149"/>
    <w:rsid w:val="00D632A2"/>
    <w:rsid w:val="00D63F79"/>
    <w:rsid w:val="00D642B1"/>
    <w:rsid w:val="00D64682"/>
    <w:rsid w:val="00D64CD6"/>
    <w:rsid w:val="00D64F50"/>
    <w:rsid w:val="00D65605"/>
    <w:rsid w:val="00D67119"/>
    <w:rsid w:val="00D700B7"/>
    <w:rsid w:val="00D70A85"/>
    <w:rsid w:val="00D71D03"/>
    <w:rsid w:val="00D7357A"/>
    <w:rsid w:val="00D74932"/>
    <w:rsid w:val="00D749FB"/>
    <w:rsid w:val="00D75024"/>
    <w:rsid w:val="00D76700"/>
    <w:rsid w:val="00D76758"/>
    <w:rsid w:val="00D76E1B"/>
    <w:rsid w:val="00D77314"/>
    <w:rsid w:val="00D80D66"/>
    <w:rsid w:val="00D80FC6"/>
    <w:rsid w:val="00D812EF"/>
    <w:rsid w:val="00D81874"/>
    <w:rsid w:val="00D81C11"/>
    <w:rsid w:val="00D8221A"/>
    <w:rsid w:val="00D8307C"/>
    <w:rsid w:val="00D836B3"/>
    <w:rsid w:val="00D83EB6"/>
    <w:rsid w:val="00D85013"/>
    <w:rsid w:val="00D85AE6"/>
    <w:rsid w:val="00D87BF6"/>
    <w:rsid w:val="00D91F78"/>
    <w:rsid w:val="00D9214F"/>
    <w:rsid w:val="00D92959"/>
    <w:rsid w:val="00D933FA"/>
    <w:rsid w:val="00D93655"/>
    <w:rsid w:val="00D93C68"/>
    <w:rsid w:val="00D9426A"/>
    <w:rsid w:val="00D9453F"/>
    <w:rsid w:val="00D945A9"/>
    <w:rsid w:val="00D97919"/>
    <w:rsid w:val="00DA1147"/>
    <w:rsid w:val="00DA12D8"/>
    <w:rsid w:val="00DA247F"/>
    <w:rsid w:val="00DA2508"/>
    <w:rsid w:val="00DA3E8E"/>
    <w:rsid w:val="00DA4856"/>
    <w:rsid w:val="00DA4CC1"/>
    <w:rsid w:val="00DA6E91"/>
    <w:rsid w:val="00DA7BE5"/>
    <w:rsid w:val="00DB0303"/>
    <w:rsid w:val="00DB098F"/>
    <w:rsid w:val="00DB1A75"/>
    <w:rsid w:val="00DB2789"/>
    <w:rsid w:val="00DB302D"/>
    <w:rsid w:val="00DB3F19"/>
    <w:rsid w:val="00DB41EC"/>
    <w:rsid w:val="00DB4272"/>
    <w:rsid w:val="00DB65C9"/>
    <w:rsid w:val="00DB74CA"/>
    <w:rsid w:val="00DB793E"/>
    <w:rsid w:val="00DB7C6A"/>
    <w:rsid w:val="00DC0059"/>
    <w:rsid w:val="00DC0A49"/>
    <w:rsid w:val="00DC1C92"/>
    <w:rsid w:val="00DC44A3"/>
    <w:rsid w:val="00DC4A29"/>
    <w:rsid w:val="00DC5536"/>
    <w:rsid w:val="00DC581C"/>
    <w:rsid w:val="00DC5AB8"/>
    <w:rsid w:val="00DC6368"/>
    <w:rsid w:val="00DD080B"/>
    <w:rsid w:val="00DD0883"/>
    <w:rsid w:val="00DD12EA"/>
    <w:rsid w:val="00DD13DB"/>
    <w:rsid w:val="00DD15CF"/>
    <w:rsid w:val="00DD1635"/>
    <w:rsid w:val="00DD1C84"/>
    <w:rsid w:val="00DD212B"/>
    <w:rsid w:val="00DD2409"/>
    <w:rsid w:val="00DD2710"/>
    <w:rsid w:val="00DD352A"/>
    <w:rsid w:val="00DD36CF"/>
    <w:rsid w:val="00DD36D7"/>
    <w:rsid w:val="00DD4DEA"/>
    <w:rsid w:val="00DD6171"/>
    <w:rsid w:val="00DD63E7"/>
    <w:rsid w:val="00DD727A"/>
    <w:rsid w:val="00DD73A4"/>
    <w:rsid w:val="00DD787E"/>
    <w:rsid w:val="00DE0042"/>
    <w:rsid w:val="00DE2AC2"/>
    <w:rsid w:val="00DE350D"/>
    <w:rsid w:val="00DE3D30"/>
    <w:rsid w:val="00DE496B"/>
    <w:rsid w:val="00DE4C33"/>
    <w:rsid w:val="00DE4EFC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046"/>
    <w:rsid w:val="00DF2600"/>
    <w:rsid w:val="00DF27CD"/>
    <w:rsid w:val="00DF2E80"/>
    <w:rsid w:val="00DF4AB8"/>
    <w:rsid w:val="00DF565A"/>
    <w:rsid w:val="00DF67B3"/>
    <w:rsid w:val="00E0231E"/>
    <w:rsid w:val="00E03F93"/>
    <w:rsid w:val="00E04C16"/>
    <w:rsid w:val="00E04C92"/>
    <w:rsid w:val="00E0554D"/>
    <w:rsid w:val="00E05EA6"/>
    <w:rsid w:val="00E106F4"/>
    <w:rsid w:val="00E112F3"/>
    <w:rsid w:val="00E1159D"/>
    <w:rsid w:val="00E11B68"/>
    <w:rsid w:val="00E12AF6"/>
    <w:rsid w:val="00E135CE"/>
    <w:rsid w:val="00E14052"/>
    <w:rsid w:val="00E142D4"/>
    <w:rsid w:val="00E145C5"/>
    <w:rsid w:val="00E15DD0"/>
    <w:rsid w:val="00E178A6"/>
    <w:rsid w:val="00E17AAA"/>
    <w:rsid w:val="00E17B42"/>
    <w:rsid w:val="00E17DDB"/>
    <w:rsid w:val="00E20979"/>
    <w:rsid w:val="00E21A5B"/>
    <w:rsid w:val="00E2287C"/>
    <w:rsid w:val="00E23330"/>
    <w:rsid w:val="00E238A6"/>
    <w:rsid w:val="00E23FCD"/>
    <w:rsid w:val="00E24850"/>
    <w:rsid w:val="00E2657E"/>
    <w:rsid w:val="00E26AF6"/>
    <w:rsid w:val="00E2754B"/>
    <w:rsid w:val="00E305B5"/>
    <w:rsid w:val="00E312DC"/>
    <w:rsid w:val="00E31D05"/>
    <w:rsid w:val="00E31EC2"/>
    <w:rsid w:val="00E32232"/>
    <w:rsid w:val="00E3299E"/>
    <w:rsid w:val="00E32E44"/>
    <w:rsid w:val="00E343FA"/>
    <w:rsid w:val="00E353A2"/>
    <w:rsid w:val="00E3546C"/>
    <w:rsid w:val="00E35F55"/>
    <w:rsid w:val="00E374EB"/>
    <w:rsid w:val="00E37B21"/>
    <w:rsid w:val="00E40A07"/>
    <w:rsid w:val="00E415C0"/>
    <w:rsid w:val="00E4357D"/>
    <w:rsid w:val="00E43DC7"/>
    <w:rsid w:val="00E45371"/>
    <w:rsid w:val="00E454B9"/>
    <w:rsid w:val="00E45874"/>
    <w:rsid w:val="00E47E03"/>
    <w:rsid w:val="00E5066F"/>
    <w:rsid w:val="00E5087F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DB9"/>
    <w:rsid w:val="00E60611"/>
    <w:rsid w:val="00E60C4E"/>
    <w:rsid w:val="00E61073"/>
    <w:rsid w:val="00E6262E"/>
    <w:rsid w:val="00E6303E"/>
    <w:rsid w:val="00E649B7"/>
    <w:rsid w:val="00E649EE"/>
    <w:rsid w:val="00E65DE0"/>
    <w:rsid w:val="00E65E43"/>
    <w:rsid w:val="00E67798"/>
    <w:rsid w:val="00E7147A"/>
    <w:rsid w:val="00E717B6"/>
    <w:rsid w:val="00E71AFE"/>
    <w:rsid w:val="00E71BA4"/>
    <w:rsid w:val="00E71FB6"/>
    <w:rsid w:val="00E721BA"/>
    <w:rsid w:val="00E7253E"/>
    <w:rsid w:val="00E72A5C"/>
    <w:rsid w:val="00E731B3"/>
    <w:rsid w:val="00E7452F"/>
    <w:rsid w:val="00E752E7"/>
    <w:rsid w:val="00E75611"/>
    <w:rsid w:val="00E76028"/>
    <w:rsid w:val="00E77334"/>
    <w:rsid w:val="00E77D27"/>
    <w:rsid w:val="00E83C18"/>
    <w:rsid w:val="00E8449F"/>
    <w:rsid w:val="00E84FC9"/>
    <w:rsid w:val="00E84FF0"/>
    <w:rsid w:val="00E8516C"/>
    <w:rsid w:val="00E8579F"/>
    <w:rsid w:val="00E8634B"/>
    <w:rsid w:val="00E86B9F"/>
    <w:rsid w:val="00E879BD"/>
    <w:rsid w:val="00E90300"/>
    <w:rsid w:val="00E90A78"/>
    <w:rsid w:val="00E925BD"/>
    <w:rsid w:val="00E93AD5"/>
    <w:rsid w:val="00E94296"/>
    <w:rsid w:val="00E94996"/>
    <w:rsid w:val="00E94AB3"/>
    <w:rsid w:val="00E94AD7"/>
    <w:rsid w:val="00E96D9E"/>
    <w:rsid w:val="00EA07CA"/>
    <w:rsid w:val="00EA0B60"/>
    <w:rsid w:val="00EA0E06"/>
    <w:rsid w:val="00EA14DF"/>
    <w:rsid w:val="00EA1A45"/>
    <w:rsid w:val="00EA1FD3"/>
    <w:rsid w:val="00EA296D"/>
    <w:rsid w:val="00EA49B6"/>
    <w:rsid w:val="00EA4DF5"/>
    <w:rsid w:val="00EA530D"/>
    <w:rsid w:val="00EA60C1"/>
    <w:rsid w:val="00EA6136"/>
    <w:rsid w:val="00EA6D18"/>
    <w:rsid w:val="00EB022C"/>
    <w:rsid w:val="00EB0467"/>
    <w:rsid w:val="00EB1EF6"/>
    <w:rsid w:val="00EB1F7B"/>
    <w:rsid w:val="00EB37C7"/>
    <w:rsid w:val="00EB3CB1"/>
    <w:rsid w:val="00EB505B"/>
    <w:rsid w:val="00EB6471"/>
    <w:rsid w:val="00EB784E"/>
    <w:rsid w:val="00EB78B4"/>
    <w:rsid w:val="00EB7F09"/>
    <w:rsid w:val="00EC04C8"/>
    <w:rsid w:val="00EC0903"/>
    <w:rsid w:val="00EC13DE"/>
    <w:rsid w:val="00EC1625"/>
    <w:rsid w:val="00EC2082"/>
    <w:rsid w:val="00EC3B6E"/>
    <w:rsid w:val="00EC3DFB"/>
    <w:rsid w:val="00EC4061"/>
    <w:rsid w:val="00EC4137"/>
    <w:rsid w:val="00EC453B"/>
    <w:rsid w:val="00EC498C"/>
    <w:rsid w:val="00EC58FC"/>
    <w:rsid w:val="00EC5CD6"/>
    <w:rsid w:val="00EC6065"/>
    <w:rsid w:val="00EC619B"/>
    <w:rsid w:val="00EC6637"/>
    <w:rsid w:val="00EC70E5"/>
    <w:rsid w:val="00EC7E21"/>
    <w:rsid w:val="00ED0116"/>
    <w:rsid w:val="00ED06E0"/>
    <w:rsid w:val="00ED09BC"/>
    <w:rsid w:val="00ED0B25"/>
    <w:rsid w:val="00ED1F58"/>
    <w:rsid w:val="00ED2504"/>
    <w:rsid w:val="00ED4709"/>
    <w:rsid w:val="00ED5409"/>
    <w:rsid w:val="00ED5F1B"/>
    <w:rsid w:val="00EE08FE"/>
    <w:rsid w:val="00EE0AD6"/>
    <w:rsid w:val="00EE221B"/>
    <w:rsid w:val="00EE337E"/>
    <w:rsid w:val="00EE445E"/>
    <w:rsid w:val="00EE53DA"/>
    <w:rsid w:val="00EE60E8"/>
    <w:rsid w:val="00EE61A2"/>
    <w:rsid w:val="00EF056A"/>
    <w:rsid w:val="00EF0FF3"/>
    <w:rsid w:val="00EF1543"/>
    <w:rsid w:val="00EF2FD9"/>
    <w:rsid w:val="00EF44CC"/>
    <w:rsid w:val="00EF4B83"/>
    <w:rsid w:val="00EF50B5"/>
    <w:rsid w:val="00EF53CC"/>
    <w:rsid w:val="00EF58DE"/>
    <w:rsid w:val="00EF6175"/>
    <w:rsid w:val="00EF6ECC"/>
    <w:rsid w:val="00EF74E7"/>
    <w:rsid w:val="00EF7531"/>
    <w:rsid w:val="00EF7E5E"/>
    <w:rsid w:val="00EF7EF6"/>
    <w:rsid w:val="00F00204"/>
    <w:rsid w:val="00F005B0"/>
    <w:rsid w:val="00F0196A"/>
    <w:rsid w:val="00F01F55"/>
    <w:rsid w:val="00F03100"/>
    <w:rsid w:val="00F03F47"/>
    <w:rsid w:val="00F04020"/>
    <w:rsid w:val="00F054BB"/>
    <w:rsid w:val="00F054C6"/>
    <w:rsid w:val="00F055E8"/>
    <w:rsid w:val="00F05918"/>
    <w:rsid w:val="00F061D6"/>
    <w:rsid w:val="00F10C91"/>
    <w:rsid w:val="00F1187B"/>
    <w:rsid w:val="00F11DC8"/>
    <w:rsid w:val="00F11FE8"/>
    <w:rsid w:val="00F12DD7"/>
    <w:rsid w:val="00F132AA"/>
    <w:rsid w:val="00F13586"/>
    <w:rsid w:val="00F13DEB"/>
    <w:rsid w:val="00F13F2E"/>
    <w:rsid w:val="00F14739"/>
    <w:rsid w:val="00F149EC"/>
    <w:rsid w:val="00F15556"/>
    <w:rsid w:val="00F15BB6"/>
    <w:rsid w:val="00F16050"/>
    <w:rsid w:val="00F16A4C"/>
    <w:rsid w:val="00F16BAF"/>
    <w:rsid w:val="00F171F5"/>
    <w:rsid w:val="00F20D6F"/>
    <w:rsid w:val="00F2182F"/>
    <w:rsid w:val="00F239A9"/>
    <w:rsid w:val="00F2547E"/>
    <w:rsid w:val="00F2559E"/>
    <w:rsid w:val="00F2621C"/>
    <w:rsid w:val="00F2707F"/>
    <w:rsid w:val="00F27E75"/>
    <w:rsid w:val="00F301AF"/>
    <w:rsid w:val="00F30D8F"/>
    <w:rsid w:val="00F3146F"/>
    <w:rsid w:val="00F321E1"/>
    <w:rsid w:val="00F3443C"/>
    <w:rsid w:val="00F34BD4"/>
    <w:rsid w:val="00F35602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529C"/>
    <w:rsid w:val="00F45972"/>
    <w:rsid w:val="00F45A20"/>
    <w:rsid w:val="00F45C9E"/>
    <w:rsid w:val="00F50BBD"/>
    <w:rsid w:val="00F50CE4"/>
    <w:rsid w:val="00F50E9C"/>
    <w:rsid w:val="00F5119A"/>
    <w:rsid w:val="00F52100"/>
    <w:rsid w:val="00F528F3"/>
    <w:rsid w:val="00F53566"/>
    <w:rsid w:val="00F53681"/>
    <w:rsid w:val="00F55C5F"/>
    <w:rsid w:val="00F56418"/>
    <w:rsid w:val="00F604BD"/>
    <w:rsid w:val="00F60B3B"/>
    <w:rsid w:val="00F60CE3"/>
    <w:rsid w:val="00F61BE6"/>
    <w:rsid w:val="00F61C12"/>
    <w:rsid w:val="00F61E1F"/>
    <w:rsid w:val="00F62412"/>
    <w:rsid w:val="00F62D8C"/>
    <w:rsid w:val="00F6392F"/>
    <w:rsid w:val="00F64F32"/>
    <w:rsid w:val="00F653A3"/>
    <w:rsid w:val="00F653E2"/>
    <w:rsid w:val="00F65BB9"/>
    <w:rsid w:val="00F67292"/>
    <w:rsid w:val="00F67951"/>
    <w:rsid w:val="00F67E3D"/>
    <w:rsid w:val="00F70A9C"/>
    <w:rsid w:val="00F70D29"/>
    <w:rsid w:val="00F7155A"/>
    <w:rsid w:val="00F717E9"/>
    <w:rsid w:val="00F73170"/>
    <w:rsid w:val="00F73555"/>
    <w:rsid w:val="00F738D4"/>
    <w:rsid w:val="00F73BD9"/>
    <w:rsid w:val="00F749DB"/>
    <w:rsid w:val="00F75151"/>
    <w:rsid w:val="00F762F3"/>
    <w:rsid w:val="00F774E8"/>
    <w:rsid w:val="00F77FDE"/>
    <w:rsid w:val="00F81311"/>
    <w:rsid w:val="00F81BFE"/>
    <w:rsid w:val="00F82591"/>
    <w:rsid w:val="00F82CC5"/>
    <w:rsid w:val="00F83909"/>
    <w:rsid w:val="00F84FA0"/>
    <w:rsid w:val="00F850BD"/>
    <w:rsid w:val="00F8510E"/>
    <w:rsid w:val="00F859CB"/>
    <w:rsid w:val="00F86601"/>
    <w:rsid w:val="00F86B16"/>
    <w:rsid w:val="00F8752F"/>
    <w:rsid w:val="00F879E0"/>
    <w:rsid w:val="00F906D7"/>
    <w:rsid w:val="00F90773"/>
    <w:rsid w:val="00F90A85"/>
    <w:rsid w:val="00F9206E"/>
    <w:rsid w:val="00F93483"/>
    <w:rsid w:val="00F9387C"/>
    <w:rsid w:val="00F9403D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10F6"/>
    <w:rsid w:val="00FA14DF"/>
    <w:rsid w:val="00FA2191"/>
    <w:rsid w:val="00FA273A"/>
    <w:rsid w:val="00FA278D"/>
    <w:rsid w:val="00FA3BD7"/>
    <w:rsid w:val="00FA4CAE"/>
    <w:rsid w:val="00FA52B0"/>
    <w:rsid w:val="00FA5936"/>
    <w:rsid w:val="00FA5BAC"/>
    <w:rsid w:val="00FA6339"/>
    <w:rsid w:val="00FA7501"/>
    <w:rsid w:val="00FA77D7"/>
    <w:rsid w:val="00FA7A70"/>
    <w:rsid w:val="00FB0B1D"/>
    <w:rsid w:val="00FB1359"/>
    <w:rsid w:val="00FB36C9"/>
    <w:rsid w:val="00FB427E"/>
    <w:rsid w:val="00FB4329"/>
    <w:rsid w:val="00FB4FB5"/>
    <w:rsid w:val="00FB533A"/>
    <w:rsid w:val="00FB5881"/>
    <w:rsid w:val="00FB6F7E"/>
    <w:rsid w:val="00FB7FC9"/>
    <w:rsid w:val="00FC187B"/>
    <w:rsid w:val="00FC2614"/>
    <w:rsid w:val="00FC341C"/>
    <w:rsid w:val="00FC37A9"/>
    <w:rsid w:val="00FC5BA5"/>
    <w:rsid w:val="00FC5CCA"/>
    <w:rsid w:val="00FC6287"/>
    <w:rsid w:val="00FC65C3"/>
    <w:rsid w:val="00FC65CD"/>
    <w:rsid w:val="00FD1249"/>
    <w:rsid w:val="00FD15B7"/>
    <w:rsid w:val="00FD1EBC"/>
    <w:rsid w:val="00FD3017"/>
    <w:rsid w:val="00FD3578"/>
    <w:rsid w:val="00FD3DA8"/>
    <w:rsid w:val="00FD43F7"/>
    <w:rsid w:val="00FD4482"/>
    <w:rsid w:val="00FD509B"/>
    <w:rsid w:val="00FD5350"/>
    <w:rsid w:val="00FD7044"/>
    <w:rsid w:val="00FD7ACA"/>
    <w:rsid w:val="00FD7EDA"/>
    <w:rsid w:val="00FD7F97"/>
    <w:rsid w:val="00FE0A5C"/>
    <w:rsid w:val="00FE1862"/>
    <w:rsid w:val="00FE18E8"/>
    <w:rsid w:val="00FE2097"/>
    <w:rsid w:val="00FE3621"/>
    <w:rsid w:val="00FE3841"/>
    <w:rsid w:val="00FE49EE"/>
    <w:rsid w:val="00FE5ED6"/>
    <w:rsid w:val="00FE600E"/>
    <w:rsid w:val="00FE6817"/>
    <w:rsid w:val="00FE68B1"/>
    <w:rsid w:val="00FE68F6"/>
    <w:rsid w:val="00FE69E0"/>
    <w:rsid w:val="00FE7A37"/>
    <w:rsid w:val="00FF027B"/>
    <w:rsid w:val="00FF1385"/>
    <w:rsid w:val="00FF1768"/>
    <w:rsid w:val="00FF385C"/>
    <w:rsid w:val="00FF3E41"/>
    <w:rsid w:val="00FF47EB"/>
    <w:rsid w:val="00FF56C6"/>
    <w:rsid w:val="00FF5EDD"/>
    <w:rsid w:val="00FF6DD9"/>
    <w:rsid w:val="00FF748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04227EC0"/>
  <w15:docId w15:val="{A2275E97-C2E1-4F3F-BD0A-609C3F218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380D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eastAsia="zh-CN"/>
    </w:rPr>
  </w:style>
  <w:style w:type="paragraph" w:styleId="Heading1">
    <w:name w:val="heading 1"/>
    <w:basedOn w:val="Normal"/>
    <w:next w:val="Normal"/>
    <w:autoRedefine/>
    <w:qFormat/>
    <w:rsid w:val="00201FF5"/>
    <w:pPr>
      <w:keepNext/>
      <w:spacing w:before="240" w:after="60" w:line="300" w:lineRule="auto"/>
      <w:outlineLvl w:val="0"/>
    </w:pPr>
    <w:rPr>
      <w:rFonts w:ascii="Times New Roman" w:hAnsi="Times New Roman" w:cs="Times New Roman"/>
      <w:b/>
      <w:bCs/>
      <w:kern w:val="32"/>
      <w:sz w:val="28"/>
      <w:szCs w:val="28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ind w:left="1296" w:hanging="1296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 w:hanging="1296"/>
      <w:outlineLvl w:val="2"/>
    </w:pPr>
    <w:rPr>
      <w:rFonts w:eastAsia="Batang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ind w:left="1296" w:hanging="1296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ind w:left="1296" w:hanging="1296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ind w:left="1296" w:hanging="1296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ind w:left="1296" w:hanging="1296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ind w:left="1296" w:hanging="1296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ind w:left="1296" w:hanging="1296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48380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8380D"/>
  </w:style>
  <w:style w:type="paragraph" w:styleId="BodyText">
    <w:name w:val="Body Text"/>
    <w:basedOn w:val="Normal"/>
    <w:link w:val="BodyTextChar"/>
    <w:rsid w:val="00E12AF6"/>
    <w:pPr>
      <w:spacing w:after="120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link w:val="FooterChar"/>
    <w:uiPriority w:val="99"/>
  </w:style>
  <w:style w:type="paragraph" w:styleId="Header">
    <w:name w:val="header"/>
    <w:basedOn w:val="Normal"/>
    <w:link w:val="HeaderChar"/>
    <w:uiPriority w:val="99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link w:val="B3Char"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clear" w:pos="360"/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line="240" w:lineRule="exact"/>
    </w:pPr>
    <w:rPr>
      <w:rFonts w:ascii="Arial" w:eastAsia="宋体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  <w:style w:type="character" w:customStyle="1" w:styleId="CommentTextChar">
    <w:name w:val="Comment Text Char"/>
    <w:link w:val="CommentText"/>
    <w:rsid w:val="00084072"/>
    <w:rPr>
      <w:rFonts w:asciiTheme="minorHAnsi" w:eastAsiaTheme="minorHAnsi" w:hAnsiTheme="minorHAnsi" w:cstheme="minorBidi"/>
      <w:sz w:val="22"/>
      <w:szCs w:val="22"/>
    </w:rPr>
  </w:style>
  <w:style w:type="character" w:customStyle="1" w:styleId="TFZchn">
    <w:name w:val="TF Zchn"/>
    <w:link w:val="TF"/>
    <w:rsid w:val="00084072"/>
    <w:rPr>
      <w:rFonts w:ascii="Arial" w:eastAsiaTheme="minorHAnsi" w:hAnsi="Arial" w:cstheme="minorBidi"/>
      <w:b/>
    </w:rPr>
  </w:style>
  <w:style w:type="character" w:customStyle="1" w:styleId="THChar">
    <w:name w:val="TH Char"/>
    <w:link w:val="TH"/>
    <w:rsid w:val="00084072"/>
    <w:rPr>
      <w:rFonts w:ascii="Arial" w:eastAsiaTheme="minorHAnsi" w:hAnsi="Arial" w:cstheme="minorBidi"/>
      <w:b/>
    </w:rPr>
  </w:style>
  <w:style w:type="character" w:customStyle="1" w:styleId="B1Char">
    <w:name w:val="B1 Char"/>
    <w:link w:val="B1"/>
    <w:rsid w:val="00F15556"/>
    <w:rPr>
      <w:rFonts w:asciiTheme="minorHAnsi" w:eastAsiaTheme="minorHAnsi" w:hAnsiTheme="minorHAnsi" w:cstheme="minorBidi"/>
    </w:rPr>
  </w:style>
  <w:style w:type="character" w:customStyle="1" w:styleId="B3Char">
    <w:name w:val="B3 Char"/>
    <w:link w:val="B3"/>
    <w:rsid w:val="00F15556"/>
    <w:rPr>
      <w:rFonts w:asciiTheme="minorHAnsi" w:eastAsiaTheme="minorHAnsi" w:hAnsiTheme="minorHAnsi" w:cstheme="minorBidi"/>
    </w:rPr>
  </w:style>
  <w:style w:type="paragraph" w:customStyle="1" w:styleId="CharChar2">
    <w:name w:val="Char Char2"/>
    <w:basedOn w:val="Normal"/>
    <w:semiHidden/>
    <w:rsid w:val="007D1B6C"/>
    <w:pPr>
      <w:spacing w:line="240" w:lineRule="exact"/>
    </w:pPr>
    <w:rPr>
      <w:rFonts w:ascii="Arial" w:eastAsia="宋体" w:hAnsi="Arial" w:cs="Arial"/>
      <w:sz w:val="20"/>
      <w:szCs w:val="20"/>
    </w:rPr>
  </w:style>
  <w:style w:type="character" w:customStyle="1" w:styleId="TAHChar">
    <w:name w:val="TAH Char"/>
    <w:basedOn w:val="TACChar"/>
    <w:link w:val="TAH"/>
    <w:rsid w:val="00903A83"/>
    <w:rPr>
      <w:rFonts w:ascii="Arial" w:eastAsiaTheme="minorHAnsi" w:hAnsi="Arial" w:cstheme="minorBidi"/>
      <w:b/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9418E8"/>
    <w:rPr>
      <w:rFonts w:asciiTheme="minorHAnsi" w:eastAsiaTheme="minorHAnsi" w:hAnsiTheme="minorHAnsi" w:cstheme="minorBidi"/>
      <w:b/>
      <w:sz w:val="22"/>
      <w:szCs w:val="22"/>
    </w:rPr>
  </w:style>
  <w:style w:type="table" w:styleId="GridTable1Light-Accent1">
    <w:name w:val="Grid Table 1 Light Accent 1"/>
    <w:basedOn w:val="TableNormal"/>
    <w:uiPriority w:val="46"/>
    <w:rsid w:val="00125322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oterChar">
    <w:name w:val="Footer Char"/>
    <w:basedOn w:val="DefaultParagraphFont"/>
    <w:link w:val="Footer"/>
    <w:uiPriority w:val="99"/>
    <w:rsid w:val="006F72AB"/>
    <w:rPr>
      <w:rFonts w:asciiTheme="minorHAnsi" w:eastAsiaTheme="minorHAnsi" w:hAnsiTheme="minorHAnsi" w:cstheme="minorBidi"/>
      <w:b/>
      <w:sz w:val="22"/>
      <w:szCs w:val="22"/>
    </w:rPr>
  </w:style>
  <w:style w:type="paragraph" w:customStyle="1" w:styleId="CRCoverPage">
    <w:name w:val="CR Cover Page"/>
    <w:rsid w:val="005F0F7E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5554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420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7913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609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242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8622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4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3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79588-53D9-4D86-8A0A-CD5AA277F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2346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Tang, Yunshuai</dc:creator>
  <cp:lastModifiedBy>ZH</cp:lastModifiedBy>
  <cp:revision>32</cp:revision>
  <cp:lastPrinted>2015-02-26T20:08:00Z</cp:lastPrinted>
  <dcterms:created xsi:type="dcterms:W3CDTF">2015-09-21T23:23:00Z</dcterms:created>
  <dcterms:modified xsi:type="dcterms:W3CDTF">2016-02-09T14:43:00Z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